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B9A2" w14:textId="58ADE70C" w:rsidR="007704FA" w:rsidRPr="008F7FCC" w:rsidRDefault="00E11AC7" w:rsidP="00316FEF">
      <w:pPr>
        <w:spacing w:after="0" w:line="240" w:lineRule="auto"/>
        <w:jc w:val="both"/>
        <w:rPr>
          <w:rFonts w:ascii="Palatino Linotype" w:hAnsi="Palatino Linotype"/>
          <w:b/>
          <w:sz w:val="28"/>
          <w:szCs w:val="28"/>
          <w:lang w:val="en-US"/>
        </w:rPr>
      </w:pPr>
      <w:bookmarkStart w:id="0" w:name="_Hlk212024991"/>
      <w:proofErr w:type="spellStart"/>
      <w:r w:rsidRPr="00E11AC7">
        <w:rPr>
          <w:rFonts w:ascii="Palatino Linotype" w:hAnsi="Palatino Linotype"/>
          <w:b/>
          <w:sz w:val="28"/>
          <w:szCs w:val="28"/>
          <w:lang w:val="en-US"/>
        </w:rPr>
        <w:t>Historisitas</w:t>
      </w:r>
      <w:proofErr w:type="spellEnd"/>
      <w:r w:rsidRPr="00E11AC7">
        <w:rPr>
          <w:rFonts w:ascii="Palatino Linotype" w:hAnsi="Palatino Linotype"/>
          <w:b/>
          <w:sz w:val="28"/>
          <w:szCs w:val="28"/>
          <w:lang w:val="en-US"/>
        </w:rPr>
        <w:t xml:space="preserve"> </w:t>
      </w:r>
      <w:proofErr w:type="spellStart"/>
      <w:r w:rsidRPr="00E11AC7">
        <w:rPr>
          <w:rFonts w:ascii="Palatino Linotype" w:hAnsi="Palatino Linotype"/>
          <w:b/>
          <w:sz w:val="28"/>
          <w:szCs w:val="28"/>
          <w:lang w:val="en-US"/>
        </w:rPr>
        <w:t>Kisah</w:t>
      </w:r>
      <w:proofErr w:type="spellEnd"/>
      <w:r w:rsidRPr="00E11AC7">
        <w:rPr>
          <w:rFonts w:ascii="Palatino Linotype" w:hAnsi="Palatino Linotype"/>
          <w:b/>
          <w:sz w:val="28"/>
          <w:szCs w:val="28"/>
          <w:lang w:val="en-US"/>
        </w:rPr>
        <w:t xml:space="preserve"> Air Bah </w:t>
      </w:r>
      <w:proofErr w:type="spellStart"/>
      <w:r w:rsidRPr="00E11AC7">
        <w:rPr>
          <w:rFonts w:ascii="Palatino Linotype" w:hAnsi="Palatino Linotype"/>
          <w:b/>
          <w:sz w:val="28"/>
          <w:szCs w:val="28"/>
          <w:lang w:val="en-US"/>
        </w:rPr>
        <w:t>dalam</w:t>
      </w:r>
      <w:proofErr w:type="spellEnd"/>
      <w:r w:rsidRPr="00E11AC7">
        <w:rPr>
          <w:rFonts w:ascii="Palatino Linotype" w:hAnsi="Palatino Linotype"/>
          <w:b/>
          <w:sz w:val="28"/>
          <w:szCs w:val="28"/>
          <w:lang w:val="en-US"/>
        </w:rPr>
        <w:t xml:space="preserve"> </w:t>
      </w:r>
      <w:proofErr w:type="spellStart"/>
      <w:r w:rsidRPr="00E11AC7">
        <w:rPr>
          <w:rFonts w:ascii="Palatino Linotype" w:hAnsi="Palatino Linotype"/>
          <w:b/>
          <w:sz w:val="28"/>
          <w:szCs w:val="28"/>
          <w:lang w:val="en-US"/>
        </w:rPr>
        <w:t>Kejadian</w:t>
      </w:r>
      <w:proofErr w:type="spellEnd"/>
      <w:r w:rsidRPr="00E11AC7">
        <w:rPr>
          <w:rFonts w:ascii="Palatino Linotype" w:hAnsi="Palatino Linotype"/>
          <w:b/>
          <w:sz w:val="28"/>
          <w:szCs w:val="28"/>
          <w:lang w:val="en-US"/>
        </w:rPr>
        <w:t xml:space="preserve"> 6-9: </w:t>
      </w:r>
      <w:proofErr w:type="spellStart"/>
      <w:r w:rsidRPr="00E11AC7">
        <w:rPr>
          <w:rFonts w:ascii="Palatino Linotype" w:hAnsi="Palatino Linotype"/>
          <w:b/>
          <w:sz w:val="28"/>
          <w:szCs w:val="28"/>
          <w:lang w:val="en-US"/>
        </w:rPr>
        <w:t>Evaluasi</w:t>
      </w:r>
      <w:proofErr w:type="spellEnd"/>
      <w:r w:rsidRPr="00E11AC7">
        <w:rPr>
          <w:rFonts w:ascii="Palatino Linotype" w:hAnsi="Palatino Linotype"/>
          <w:b/>
          <w:sz w:val="28"/>
          <w:szCs w:val="28"/>
          <w:lang w:val="en-US"/>
        </w:rPr>
        <w:t xml:space="preserve"> </w:t>
      </w:r>
      <w:proofErr w:type="spellStart"/>
      <w:r w:rsidRPr="00E11AC7">
        <w:rPr>
          <w:rFonts w:ascii="Palatino Linotype" w:hAnsi="Palatino Linotype"/>
          <w:b/>
          <w:sz w:val="28"/>
          <w:szCs w:val="28"/>
          <w:lang w:val="en-US"/>
        </w:rPr>
        <w:t>Literer</w:t>
      </w:r>
      <w:proofErr w:type="spellEnd"/>
      <w:r w:rsidRPr="00E11AC7">
        <w:rPr>
          <w:rFonts w:ascii="Palatino Linotype" w:hAnsi="Palatino Linotype"/>
          <w:b/>
          <w:sz w:val="28"/>
          <w:szCs w:val="28"/>
          <w:lang w:val="en-US"/>
        </w:rPr>
        <w:t xml:space="preserve">, </w:t>
      </w:r>
      <w:proofErr w:type="spellStart"/>
      <w:r w:rsidRPr="00E11AC7">
        <w:rPr>
          <w:rFonts w:ascii="Palatino Linotype" w:hAnsi="Palatino Linotype"/>
          <w:b/>
          <w:sz w:val="28"/>
          <w:szCs w:val="28"/>
          <w:lang w:val="en-US"/>
        </w:rPr>
        <w:t>Kanonik</w:t>
      </w:r>
      <w:proofErr w:type="spellEnd"/>
      <w:r w:rsidRPr="00E11AC7">
        <w:rPr>
          <w:rFonts w:ascii="Palatino Linotype" w:hAnsi="Palatino Linotype"/>
          <w:b/>
          <w:sz w:val="28"/>
          <w:szCs w:val="28"/>
          <w:lang w:val="en-US"/>
        </w:rPr>
        <w:t xml:space="preserve">, dan </w:t>
      </w:r>
      <w:proofErr w:type="spellStart"/>
      <w:r w:rsidRPr="00E11AC7">
        <w:rPr>
          <w:rFonts w:ascii="Palatino Linotype" w:hAnsi="Palatino Linotype"/>
          <w:b/>
          <w:sz w:val="28"/>
          <w:szCs w:val="28"/>
          <w:lang w:val="en-US"/>
        </w:rPr>
        <w:t>Komparatif</w:t>
      </w:r>
      <w:proofErr w:type="spellEnd"/>
      <w:r w:rsidRPr="00E11AC7">
        <w:rPr>
          <w:rFonts w:ascii="Palatino Linotype" w:hAnsi="Palatino Linotype"/>
          <w:b/>
          <w:sz w:val="28"/>
          <w:szCs w:val="28"/>
          <w:lang w:val="en-US"/>
        </w:rPr>
        <w:t xml:space="preserve"> </w:t>
      </w:r>
      <w:proofErr w:type="spellStart"/>
      <w:r w:rsidRPr="00E11AC7">
        <w:rPr>
          <w:rFonts w:ascii="Palatino Linotype" w:hAnsi="Palatino Linotype"/>
          <w:b/>
          <w:sz w:val="28"/>
          <w:szCs w:val="28"/>
          <w:lang w:val="en-US"/>
        </w:rPr>
        <w:t>Terhadap</w:t>
      </w:r>
      <w:proofErr w:type="spellEnd"/>
      <w:r w:rsidRPr="00E11AC7">
        <w:rPr>
          <w:rFonts w:ascii="Palatino Linotype" w:hAnsi="Palatino Linotype"/>
          <w:b/>
          <w:sz w:val="28"/>
          <w:szCs w:val="28"/>
          <w:lang w:val="en-US"/>
        </w:rPr>
        <w:t xml:space="preserve"> </w:t>
      </w:r>
      <w:proofErr w:type="spellStart"/>
      <w:r w:rsidRPr="00E11AC7">
        <w:rPr>
          <w:rFonts w:ascii="Palatino Linotype" w:hAnsi="Palatino Linotype"/>
          <w:b/>
          <w:sz w:val="28"/>
          <w:szCs w:val="28"/>
          <w:lang w:val="en-US"/>
        </w:rPr>
        <w:t>Tradisi</w:t>
      </w:r>
      <w:proofErr w:type="spellEnd"/>
      <w:r w:rsidRPr="00E11AC7">
        <w:rPr>
          <w:rFonts w:ascii="Palatino Linotype" w:hAnsi="Palatino Linotype"/>
          <w:b/>
          <w:sz w:val="28"/>
          <w:szCs w:val="28"/>
          <w:lang w:val="en-US"/>
        </w:rPr>
        <w:t xml:space="preserve"> Global</w:t>
      </w:r>
    </w:p>
    <w:bookmarkEnd w:id="0"/>
    <w:p w14:paraId="60673C10" w14:textId="77777777" w:rsidR="007704FA" w:rsidRDefault="007704FA" w:rsidP="007704FA">
      <w:pPr>
        <w:spacing w:after="0" w:line="240" w:lineRule="auto"/>
        <w:rPr>
          <w:rFonts w:ascii="Palatino Linotype" w:hAnsi="Palatino Linotype"/>
          <w:sz w:val="30"/>
          <w:szCs w:val="30"/>
        </w:rPr>
      </w:pPr>
    </w:p>
    <w:p w14:paraId="73782533" w14:textId="2112A61B" w:rsidR="007704FA" w:rsidRPr="00E11AC7" w:rsidRDefault="00E11AC7" w:rsidP="00316FEF">
      <w:pPr>
        <w:spacing w:after="0" w:line="240" w:lineRule="auto"/>
        <w:jc w:val="both"/>
        <w:rPr>
          <w:rFonts w:ascii="Palatino Linotype" w:hAnsi="Palatino Linotype"/>
          <w:bCs/>
          <w:sz w:val="20"/>
          <w:szCs w:val="20"/>
          <w:vertAlign w:val="superscript"/>
          <w:lang w:val="en-US"/>
        </w:rPr>
      </w:pPr>
      <w:bookmarkStart w:id="1" w:name="_Hlk212021239"/>
      <w:r>
        <w:rPr>
          <w:rFonts w:ascii="Palatino Linotype" w:hAnsi="Palatino Linotype"/>
          <w:sz w:val="20"/>
          <w:szCs w:val="20"/>
          <w:lang w:val="en-US"/>
        </w:rPr>
        <w:t>Esra Alfred Soru</w:t>
      </w:r>
      <w:r>
        <w:rPr>
          <w:rFonts w:ascii="Palatino Linotype" w:hAnsi="Palatino Linotype"/>
          <w:sz w:val="20"/>
          <w:szCs w:val="20"/>
          <w:vertAlign w:val="superscript"/>
          <w:lang w:val="en-US"/>
        </w:rPr>
        <w:t>1</w:t>
      </w:r>
      <w:r w:rsidR="007704FA">
        <w:rPr>
          <w:rFonts w:ascii="Palatino Linotype" w:hAnsi="Palatino Linotype"/>
          <w:sz w:val="20"/>
          <w:szCs w:val="20"/>
          <w:lang w:val="en-US"/>
        </w:rPr>
        <w:t>,</w:t>
      </w:r>
      <w:r>
        <w:rPr>
          <w:rFonts w:ascii="Palatino Linotype" w:hAnsi="Palatino Linotype"/>
          <w:sz w:val="20"/>
          <w:szCs w:val="20"/>
          <w:lang w:val="en-US"/>
        </w:rPr>
        <w:t xml:space="preserve"> Wiliam </w:t>
      </w:r>
      <w:proofErr w:type="spellStart"/>
      <w:r>
        <w:rPr>
          <w:rFonts w:ascii="Palatino Linotype" w:hAnsi="Palatino Linotype"/>
          <w:sz w:val="20"/>
          <w:szCs w:val="20"/>
          <w:lang w:val="en-US"/>
        </w:rPr>
        <w:t>Frian</w:t>
      </w:r>
      <w:proofErr w:type="spellEnd"/>
      <w:r>
        <w:rPr>
          <w:rFonts w:ascii="Palatino Linotype" w:hAnsi="Palatino Linotype"/>
          <w:sz w:val="20"/>
          <w:szCs w:val="20"/>
          <w:lang w:val="en-US"/>
        </w:rPr>
        <w:t xml:space="preserve"> Wijaya Makelab</w:t>
      </w:r>
      <w:r>
        <w:rPr>
          <w:rFonts w:ascii="Palatino Linotype" w:hAnsi="Palatino Linotype"/>
          <w:sz w:val="20"/>
          <w:szCs w:val="20"/>
          <w:vertAlign w:val="superscript"/>
          <w:lang w:val="en-US"/>
        </w:rPr>
        <w:t>2</w:t>
      </w:r>
    </w:p>
    <w:p w14:paraId="63380B3D" w14:textId="637B17B3" w:rsidR="007704FA" w:rsidRDefault="00E11AC7" w:rsidP="00316FEF">
      <w:pPr>
        <w:spacing w:after="0" w:line="240" w:lineRule="auto"/>
        <w:jc w:val="both"/>
        <w:rPr>
          <w:rFonts w:ascii="Palatino Linotype" w:hAnsi="Palatino Linotype"/>
          <w:bCs/>
          <w:sz w:val="20"/>
          <w:szCs w:val="20"/>
          <w:lang w:val="en-US"/>
        </w:rPr>
      </w:pPr>
      <w:r>
        <w:rPr>
          <w:rFonts w:ascii="Palatino Linotype" w:hAnsi="Palatino Linotype"/>
          <w:bCs/>
          <w:sz w:val="20"/>
          <w:szCs w:val="20"/>
          <w:lang w:val="en-US"/>
        </w:rPr>
        <w:t xml:space="preserve">STT </w:t>
      </w:r>
      <w:proofErr w:type="spellStart"/>
      <w:r>
        <w:rPr>
          <w:rFonts w:ascii="Palatino Linotype" w:hAnsi="Palatino Linotype"/>
          <w:bCs/>
          <w:sz w:val="20"/>
          <w:szCs w:val="20"/>
          <w:lang w:val="en-US"/>
        </w:rPr>
        <w:t>Injili</w:t>
      </w:r>
      <w:proofErr w:type="spellEnd"/>
      <w:r>
        <w:rPr>
          <w:rFonts w:ascii="Palatino Linotype" w:hAnsi="Palatino Linotype"/>
          <w:bCs/>
          <w:sz w:val="20"/>
          <w:szCs w:val="20"/>
          <w:lang w:val="en-US"/>
        </w:rPr>
        <w:t xml:space="preserve"> Indonesia </w:t>
      </w:r>
      <w:proofErr w:type="spellStart"/>
      <w:r>
        <w:rPr>
          <w:rFonts w:ascii="Palatino Linotype" w:hAnsi="Palatino Linotype"/>
          <w:bCs/>
          <w:sz w:val="20"/>
          <w:szCs w:val="20"/>
          <w:lang w:val="en-US"/>
        </w:rPr>
        <w:t>Kupang</w:t>
      </w:r>
      <w:proofErr w:type="spellEnd"/>
    </w:p>
    <w:p w14:paraId="78140AC8" w14:textId="5E6673CB" w:rsidR="007704FA" w:rsidRDefault="007704FA" w:rsidP="00316FEF">
      <w:pPr>
        <w:spacing w:after="0" w:line="240" w:lineRule="auto"/>
        <w:jc w:val="both"/>
        <w:rPr>
          <w:rFonts w:ascii="Palatino Linotype" w:hAnsi="Palatino Linotype"/>
          <w:i/>
          <w:sz w:val="20"/>
          <w:szCs w:val="20"/>
          <w:lang w:val="en-US"/>
        </w:rPr>
      </w:pPr>
      <w:r>
        <w:rPr>
          <w:rFonts w:ascii="Palatino Linotype" w:hAnsi="Palatino Linotype"/>
          <w:i/>
          <w:sz w:val="20"/>
          <w:szCs w:val="20"/>
          <w:lang w:val="en-US"/>
        </w:rPr>
        <w:t>Email</w:t>
      </w:r>
      <w:r w:rsidRPr="008F7FCC">
        <w:rPr>
          <w:rFonts w:ascii="Palatino Linotype" w:hAnsi="Palatino Linotype"/>
          <w:i/>
          <w:sz w:val="20"/>
          <w:szCs w:val="20"/>
          <w:lang w:val="en-US"/>
        </w:rPr>
        <w:t xml:space="preserve">: </w:t>
      </w:r>
      <w:hyperlink r:id="rId6" w:history="1">
        <w:r w:rsidR="006219BC" w:rsidRPr="00D72A05">
          <w:rPr>
            <w:rStyle w:val="Hyperlink"/>
            <w:rFonts w:ascii="Palatino Linotype" w:hAnsi="Palatino Linotype"/>
            <w:i/>
            <w:sz w:val="20"/>
            <w:szCs w:val="20"/>
            <w:lang w:val="en-US"/>
          </w:rPr>
          <w:t>esraalfredsoru.sttiikupang@gmail.com</w:t>
        </w:r>
      </w:hyperlink>
    </w:p>
    <w:bookmarkEnd w:id="1"/>
    <w:p w14:paraId="33EEA2E1" w14:textId="77777777" w:rsidR="007704FA" w:rsidRDefault="007704FA" w:rsidP="007704FA">
      <w:pPr>
        <w:spacing w:after="0" w:line="240" w:lineRule="auto"/>
        <w:rPr>
          <w:rFonts w:ascii="Palatino Linotype" w:hAnsi="Palatino Linotype"/>
          <w:sz w:val="20"/>
          <w:szCs w:val="20"/>
          <w:lang w:val="en-US"/>
        </w:rPr>
      </w:pPr>
    </w:p>
    <w:p w14:paraId="64EB4DE7" w14:textId="77777777" w:rsidR="007704FA" w:rsidRDefault="007704FA" w:rsidP="007704FA">
      <w:pPr>
        <w:spacing w:after="0" w:line="240" w:lineRule="auto"/>
        <w:rPr>
          <w:rFonts w:ascii="Palatino Linotype" w:hAnsi="Palatino Linotype"/>
          <w:sz w:val="20"/>
          <w:szCs w:val="20"/>
          <w:lang w:val="en-US"/>
        </w:rPr>
      </w:pPr>
    </w:p>
    <w:p w14:paraId="321891A7" w14:textId="77777777" w:rsidR="007704FA" w:rsidRDefault="007704FA" w:rsidP="007704FA">
      <w:pPr>
        <w:spacing w:after="0" w:line="240" w:lineRule="auto"/>
        <w:rPr>
          <w:rFonts w:ascii="Palatino Linotype" w:hAnsi="Palatino Linotype"/>
          <w:b/>
          <w:sz w:val="20"/>
          <w:szCs w:val="20"/>
          <w:lang w:val="en-US"/>
        </w:rPr>
      </w:pPr>
      <w:r w:rsidRPr="008F7FCC">
        <w:rPr>
          <w:rFonts w:ascii="Palatino Linotype" w:hAnsi="Palatino Linotype"/>
          <w:b/>
          <w:sz w:val="20"/>
          <w:szCs w:val="20"/>
          <w:lang w:val="en-US"/>
        </w:rPr>
        <w:t>Abstra</w:t>
      </w:r>
      <w:r>
        <w:rPr>
          <w:rFonts w:ascii="Palatino Linotype" w:hAnsi="Palatino Linotype"/>
          <w:b/>
          <w:sz w:val="20"/>
          <w:szCs w:val="20"/>
          <w:lang w:val="en-US"/>
        </w:rPr>
        <w:t>ct</w:t>
      </w:r>
    </w:p>
    <w:p w14:paraId="3BC1E532" w14:textId="3A2A1344" w:rsidR="007704FA" w:rsidRDefault="00E11AC7" w:rsidP="00E11AC7">
      <w:pPr>
        <w:spacing w:after="0" w:line="240" w:lineRule="auto"/>
        <w:jc w:val="both"/>
        <w:rPr>
          <w:rFonts w:ascii="Palatino Linotype" w:hAnsi="Palatino Linotype"/>
          <w:sz w:val="20"/>
          <w:szCs w:val="20"/>
          <w:lang w:val="en-US"/>
        </w:rPr>
      </w:pPr>
      <w:r w:rsidRPr="00E11AC7">
        <w:rPr>
          <w:rFonts w:ascii="Palatino Linotype" w:hAnsi="Palatino Linotype"/>
          <w:sz w:val="20"/>
          <w:szCs w:val="20"/>
          <w:lang w:val="en-US"/>
        </w:rPr>
        <w:t>The flood narrative in Genesis 6</w:t>
      </w:r>
      <w:r w:rsidR="00831B09">
        <w:rPr>
          <w:rFonts w:ascii="Palatino Linotype" w:hAnsi="Palatino Linotype"/>
          <w:sz w:val="20"/>
          <w:szCs w:val="20"/>
          <w:lang w:val="en-US"/>
        </w:rPr>
        <w:t>-</w:t>
      </w:r>
      <w:r w:rsidRPr="00E11AC7">
        <w:rPr>
          <w:rFonts w:ascii="Palatino Linotype" w:hAnsi="Palatino Linotype"/>
          <w:sz w:val="20"/>
          <w:szCs w:val="20"/>
          <w:lang w:val="en-US"/>
        </w:rPr>
        <w:t>9 is one of the most debated accounts in Old Testament scholarship, particularly concerning its historicity in light of parallels with Mesopotamian and other cross-cultural flood traditions. This study aims to evaluate whether the narrative is more appropriately understood as a religious myth derived from literary adaptation or as theological historical prose that records an actual event. The central question addressed is whether the structural similarities with the Epic of Gilgamesh and the Epic of Atrahasis demonstrate literary dependence, or rather point to a shared traditional source rooted in a historical occurrence.</w:t>
      </w:r>
      <w:r>
        <w:rPr>
          <w:rFonts w:ascii="Palatino Linotype" w:hAnsi="Palatino Linotype"/>
          <w:sz w:val="20"/>
          <w:szCs w:val="20"/>
          <w:lang w:val="en-US"/>
        </w:rPr>
        <w:t xml:space="preserve"> </w:t>
      </w:r>
      <w:r w:rsidRPr="00E11AC7">
        <w:rPr>
          <w:rFonts w:ascii="Palatino Linotype" w:hAnsi="Palatino Linotype"/>
          <w:sz w:val="20"/>
          <w:szCs w:val="20"/>
          <w:lang w:val="en-US"/>
        </w:rPr>
        <w:t>This research employs a qualitative library-based approach, including literary analysis of the Genesis text, examination of canonical testimony across the Testaments, and historical comparison with Mesopotamian traditions and global flood narratives. The findings indicate that the systematic chronological structure, concrete technical details, monotheistic theological coherence, and cross-canonical confirmation support a historical reading. Narrative similarities do not automatically imply mythological dependence; instead, they are more consistently understood as differing theological perspectives on the same historical event.</w:t>
      </w:r>
    </w:p>
    <w:p w14:paraId="199C609C" w14:textId="77777777" w:rsidR="00E11AC7" w:rsidRDefault="00E11AC7" w:rsidP="00E11AC7">
      <w:pPr>
        <w:spacing w:after="0" w:line="240" w:lineRule="auto"/>
        <w:jc w:val="both"/>
        <w:rPr>
          <w:rFonts w:ascii="Palatino Linotype" w:hAnsi="Palatino Linotype"/>
          <w:sz w:val="20"/>
          <w:szCs w:val="20"/>
          <w:lang w:val="en-US"/>
        </w:rPr>
      </w:pPr>
    </w:p>
    <w:p w14:paraId="18828868" w14:textId="0FBBA788" w:rsidR="007704FA" w:rsidRDefault="007704FA" w:rsidP="00E11AC7">
      <w:pPr>
        <w:spacing w:after="0" w:line="240" w:lineRule="auto"/>
        <w:rPr>
          <w:rFonts w:ascii="Palatino Linotype" w:hAnsi="Palatino Linotype"/>
          <w:sz w:val="20"/>
          <w:szCs w:val="20"/>
          <w:lang w:val="en-US"/>
        </w:rPr>
      </w:pPr>
      <w:r w:rsidRPr="007704FA">
        <w:rPr>
          <w:rFonts w:ascii="Palatino Linotype" w:hAnsi="Palatino Linotype"/>
          <w:b/>
          <w:bCs/>
          <w:sz w:val="20"/>
          <w:szCs w:val="20"/>
          <w:lang w:val="en-US"/>
        </w:rPr>
        <w:t>Keywords:</w:t>
      </w:r>
      <w:r w:rsidRPr="008D5FBB">
        <w:rPr>
          <w:rFonts w:ascii="Palatino Linotype" w:hAnsi="Palatino Linotype"/>
          <w:sz w:val="20"/>
          <w:szCs w:val="20"/>
          <w:lang w:val="en-US"/>
        </w:rPr>
        <w:t xml:space="preserve"> </w:t>
      </w:r>
      <w:r w:rsidR="00E11AC7" w:rsidRPr="00E11AC7">
        <w:rPr>
          <w:rFonts w:ascii="Palatino Linotype" w:hAnsi="Palatino Linotype"/>
          <w:sz w:val="20"/>
          <w:szCs w:val="20"/>
          <w:lang w:val="en-US"/>
        </w:rPr>
        <w:t>Flood, Genesis 6</w:t>
      </w:r>
      <w:r w:rsidR="00831B09">
        <w:rPr>
          <w:rFonts w:ascii="Palatino Linotype" w:hAnsi="Palatino Linotype"/>
          <w:sz w:val="20"/>
          <w:szCs w:val="20"/>
          <w:lang w:val="en-US"/>
        </w:rPr>
        <w:t>-</w:t>
      </w:r>
      <w:r w:rsidR="00E11AC7" w:rsidRPr="00E11AC7">
        <w:rPr>
          <w:rFonts w:ascii="Palatino Linotype" w:hAnsi="Palatino Linotype"/>
          <w:sz w:val="20"/>
          <w:szCs w:val="20"/>
          <w:lang w:val="en-US"/>
        </w:rPr>
        <w:t>9, Theological Historical Prose</w:t>
      </w:r>
    </w:p>
    <w:p w14:paraId="62B7BE11" w14:textId="77777777" w:rsidR="007704FA" w:rsidRDefault="007704FA" w:rsidP="007704FA">
      <w:pPr>
        <w:spacing w:after="0" w:line="240" w:lineRule="auto"/>
        <w:rPr>
          <w:rFonts w:ascii="Palatino Linotype" w:hAnsi="Palatino Linotype"/>
        </w:rPr>
      </w:pPr>
    </w:p>
    <w:p w14:paraId="04E37868" w14:textId="77777777" w:rsidR="00E11AC7" w:rsidRDefault="00E11AC7" w:rsidP="007704FA">
      <w:pPr>
        <w:spacing w:after="0" w:line="240" w:lineRule="auto"/>
        <w:rPr>
          <w:rFonts w:ascii="Palatino Linotype" w:hAnsi="Palatino Linotype"/>
        </w:rPr>
      </w:pPr>
    </w:p>
    <w:p w14:paraId="3E038C89" w14:textId="77777777" w:rsidR="007704FA" w:rsidRDefault="007704FA" w:rsidP="007704FA">
      <w:pPr>
        <w:spacing w:after="0" w:line="240" w:lineRule="auto"/>
        <w:jc w:val="both"/>
        <w:rPr>
          <w:rFonts w:ascii="Palatino Linotype" w:hAnsi="Palatino Linotype"/>
          <w:b/>
          <w:sz w:val="20"/>
          <w:szCs w:val="20"/>
          <w:lang w:val="en-US"/>
        </w:rPr>
      </w:pPr>
      <w:proofErr w:type="spellStart"/>
      <w:r w:rsidRPr="008F7FCC">
        <w:rPr>
          <w:rFonts w:ascii="Palatino Linotype" w:hAnsi="Palatino Linotype"/>
          <w:b/>
          <w:sz w:val="20"/>
          <w:szCs w:val="20"/>
          <w:lang w:val="en-US"/>
        </w:rPr>
        <w:t>Abstrak</w:t>
      </w:r>
      <w:proofErr w:type="spellEnd"/>
    </w:p>
    <w:p w14:paraId="2B9ED490" w14:textId="258EDCEA" w:rsidR="007704FA" w:rsidRPr="00E11AC7" w:rsidRDefault="00E11AC7" w:rsidP="00E11AC7">
      <w:proofErr w:type="spellStart"/>
      <w:r w:rsidRPr="00C75F44">
        <w:t>Kisah</w:t>
      </w:r>
      <w:proofErr w:type="spellEnd"/>
      <w:r w:rsidRPr="00C75F44">
        <w:t xml:space="preserve"> air </w:t>
      </w:r>
      <w:proofErr w:type="spellStart"/>
      <w:r w:rsidRPr="00C75F44">
        <w:t>bah</w:t>
      </w:r>
      <w:proofErr w:type="spellEnd"/>
      <w:r w:rsidRPr="00C75F44">
        <w:t xml:space="preserve"> </w:t>
      </w:r>
      <w:proofErr w:type="spellStart"/>
      <w:r w:rsidRPr="00C75F44">
        <w:t>dalam</w:t>
      </w:r>
      <w:proofErr w:type="spellEnd"/>
      <w:r w:rsidRPr="00C75F44">
        <w:t xml:space="preserve"> </w:t>
      </w:r>
      <w:proofErr w:type="spellStart"/>
      <w:r w:rsidRPr="00C75F44">
        <w:t>Kejadian</w:t>
      </w:r>
      <w:proofErr w:type="spellEnd"/>
      <w:r w:rsidRPr="00C75F44">
        <w:t xml:space="preserve"> 6</w:t>
      </w:r>
      <w:r>
        <w:t>-</w:t>
      </w:r>
      <w:r w:rsidRPr="00C75F44">
        <w:t xml:space="preserve">9 </w:t>
      </w:r>
      <w:proofErr w:type="spellStart"/>
      <w:r w:rsidRPr="00C75F44">
        <w:t>merupakan</w:t>
      </w:r>
      <w:proofErr w:type="spellEnd"/>
      <w:r w:rsidRPr="00C75F44">
        <w:t xml:space="preserve"> salah </w:t>
      </w:r>
      <w:proofErr w:type="spellStart"/>
      <w:r w:rsidRPr="00C75F44">
        <w:t>satu</w:t>
      </w:r>
      <w:proofErr w:type="spellEnd"/>
      <w:r w:rsidRPr="00C75F44">
        <w:t xml:space="preserve"> </w:t>
      </w:r>
      <w:proofErr w:type="spellStart"/>
      <w:r w:rsidRPr="00C75F44">
        <w:t>narasi</w:t>
      </w:r>
      <w:proofErr w:type="spellEnd"/>
      <w:r w:rsidRPr="00C75F44">
        <w:t xml:space="preserve"> paling </w:t>
      </w:r>
      <w:proofErr w:type="spellStart"/>
      <w:r w:rsidRPr="00C75F44">
        <w:t>diperdebatkan</w:t>
      </w:r>
      <w:proofErr w:type="spellEnd"/>
      <w:r w:rsidRPr="00C75F44">
        <w:t xml:space="preserve"> </w:t>
      </w:r>
      <w:proofErr w:type="spellStart"/>
      <w:r w:rsidRPr="00C75F44">
        <w:t>dalam</w:t>
      </w:r>
      <w:proofErr w:type="spellEnd"/>
      <w:r w:rsidRPr="00C75F44">
        <w:t xml:space="preserve"> </w:t>
      </w:r>
      <w:proofErr w:type="spellStart"/>
      <w:r w:rsidRPr="00C75F44">
        <w:t>kajian</w:t>
      </w:r>
      <w:proofErr w:type="spellEnd"/>
      <w:r w:rsidRPr="00C75F44">
        <w:t xml:space="preserve"> </w:t>
      </w:r>
      <w:proofErr w:type="spellStart"/>
      <w:r w:rsidRPr="00C75F44">
        <w:t>Perjanjian</w:t>
      </w:r>
      <w:proofErr w:type="spellEnd"/>
      <w:r w:rsidRPr="00C75F44">
        <w:t xml:space="preserve"> Lama, </w:t>
      </w:r>
      <w:proofErr w:type="spellStart"/>
      <w:r w:rsidRPr="00C75F44">
        <w:t>terutama</w:t>
      </w:r>
      <w:proofErr w:type="spellEnd"/>
      <w:r w:rsidRPr="00C75F44">
        <w:t xml:space="preserve"> </w:t>
      </w:r>
      <w:proofErr w:type="spellStart"/>
      <w:r w:rsidRPr="00C75F44">
        <w:t>terkait</w:t>
      </w:r>
      <w:proofErr w:type="spellEnd"/>
      <w:r w:rsidRPr="00C75F44">
        <w:t xml:space="preserve"> status </w:t>
      </w:r>
      <w:proofErr w:type="spellStart"/>
      <w:r w:rsidRPr="00C75F44">
        <w:t>historisitasnya</w:t>
      </w:r>
      <w:proofErr w:type="spellEnd"/>
      <w:r w:rsidRPr="00C75F44">
        <w:t xml:space="preserve"> di </w:t>
      </w:r>
      <w:proofErr w:type="spellStart"/>
      <w:r w:rsidRPr="00C75F44">
        <w:t>tengah</w:t>
      </w:r>
      <w:proofErr w:type="spellEnd"/>
      <w:r w:rsidRPr="00C75F44">
        <w:t xml:space="preserve"> </w:t>
      </w:r>
      <w:proofErr w:type="spellStart"/>
      <w:r w:rsidRPr="00C75F44">
        <w:t>paralel</w:t>
      </w:r>
      <w:proofErr w:type="spellEnd"/>
      <w:r w:rsidRPr="00C75F44">
        <w:t xml:space="preserve"> </w:t>
      </w:r>
      <w:proofErr w:type="spellStart"/>
      <w:r w:rsidRPr="00C75F44">
        <w:t>dengan</w:t>
      </w:r>
      <w:proofErr w:type="spellEnd"/>
      <w:r w:rsidRPr="00C75F44">
        <w:t xml:space="preserve"> </w:t>
      </w:r>
      <w:proofErr w:type="spellStart"/>
      <w:r w:rsidRPr="00C75F44">
        <w:t>tradisi</w:t>
      </w:r>
      <w:proofErr w:type="spellEnd"/>
      <w:r w:rsidRPr="00C75F44">
        <w:t xml:space="preserve"> </w:t>
      </w:r>
      <w:proofErr w:type="spellStart"/>
      <w:r w:rsidRPr="00C75F44">
        <w:t>banjir</w:t>
      </w:r>
      <w:proofErr w:type="spellEnd"/>
      <w:r w:rsidRPr="00C75F44">
        <w:t xml:space="preserve"> Mesopotamia dan </w:t>
      </w:r>
      <w:proofErr w:type="spellStart"/>
      <w:r w:rsidRPr="00C75F44">
        <w:t>lintas</w:t>
      </w:r>
      <w:proofErr w:type="spellEnd"/>
      <w:r w:rsidRPr="00C75F44">
        <w:t xml:space="preserve"> </w:t>
      </w:r>
      <w:proofErr w:type="spellStart"/>
      <w:r w:rsidRPr="00C75F44">
        <w:t>budaya</w:t>
      </w:r>
      <w:proofErr w:type="spellEnd"/>
      <w:r w:rsidRPr="00C75F44">
        <w:t xml:space="preserve">. </w:t>
      </w:r>
      <w:proofErr w:type="spellStart"/>
      <w:r w:rsidRPr="00C75F44">
        <w:t>Penelitian</w:t>
      </w:r>
      <w:proofErr w:type="spellEnd"/>
      <w:r w:rsidRPr="00C75F44">
        <w:t xml:space="preserve"> </w:t>
      </w:r>
      <w:proofErr w:type="spellStart"/>
      <w:r w:rsidRPr="00C75F44">
        <w:t>ini</w:t>
      </w:r>
      <w:proofErr w:type="spellEnd"/>
      <w:r w:rsidRPr="00C75F44">
        <w:t xml:space="preserve"> </w:t>
      </w:r>
      <w:proofErr w:type="spellStart"/>
      <w:r w:rsidRPr="00C75F44">
        <w:t>bertujuan</w:t>
      </w:r>
      <w:proofErr w:type="spellEnd"/>
      <w:r w:rsidRPr="00C75F44">
        <w:t xml:space="preserve"> </w:t>
      </w:r>
      <w:proofErr w:type="spellStart"/>
      <w:r w:rsidRPr="00C75F44">
        <w:t>mengevaluasi</w:t>
      </w:r>
      <w:proofErr w:type="spellEnd"/>
      <w:r w:rsidRPr="00C75F44">
        <w:t xml:space="preserve"> </w:t>
      </w:r>
      <w:proofErr w:type="spellStart"/>
      <w:r w:rsidRPr="00C75F44">
        <w:t>apakah</w:t>
      </w:r>
      <w:proofErr w:type="spellEnd"/>
      <w:r w:rsidRPr="00C75F44">
        <w:t xml:space="preserve"> </w:t>
      </w:r>
      <w:proofErr w:type="spellStart"/>
      <w:r w:rsidRPr="00C75F44">
        <w:t>narasi</w:t>
      </w:r>
      <w:proofErr w:type="spellEnd"/>
      <w:r w:rsidRPr="00C75F44">
        <w:t xml:space="preserve"> </w:t>
      </w:r>
      <w:proofErr w:type="spellStart"/>
      <w:r w:rsidRPr="00C75F44">
        <w:t>tersebut</w:t>
      </w:r>
      <w:proofErr w:type="spellEnd"/>
      <w:r w:rsidRPr="00C75F44">
        <w:t xml:space="preserve"> </w:t>
      </w:r>
      <w:proofErr w:type="spellStart"/>
      <w:r w:rsidRPr="00C75F44">
        <w:t>lebih</w:t>
      </w:r>
      <w:proofErr w:type="spellEnd"/>
      <w:r w:rsidRPr="00C75F44">
        <w:t xml:space="preserve"> </w:t>
      </w:r>
      <w:proofErr w:type="spellStart"/>
      <w:r w:rsidRPr="00C75F44">
        <w:t>tepat</w:t>
      </w:r>
      <w:proofErr w:type="spellEnd"/>
      <w:r w:rsidRPr="00C75F44">
        <w:t xml:space="preserve"> </w:t>
      </w:r>
      <w:proofErr w:type="spellStart"/>
      <w:r w:rsidRPr="00C75F44">
        <w:t>dipahami</w:t>
      </w:r>
      <w:proofErr w:type="spellEnd"/>
      <w:r w:rsidRPr="00C75F44">
        <w:t xml:space="preserve"> </w:t>
      </w:r>
      <w:proofErr w:type="spellStart"/>
      <w:r w:rsidRPr="00C75F44">
        <w:t>sebagai</w:t>
      </w:r>
      <w:proofErr w:type="spellEnd"/>
      <w:r w:rsidRPr="00C75F44">
        <w:t xml:space="preserve"> </w:t>
      </w:r>
      <w:proofErr w:type="spellStart"/>
      <w:r w:rsidRPr="00C75F44">
        <w:t>mitos</w:t>
      </w:r>
      <w:proofErr w:type="spellEnd"/>
      <w:r w:rsidRPr="00C75F44">
        <w:t xml:space="preserve"> </w:t>
      </w:r>
      <w:proofErr w:type="spellStart"/>
      <w:r w:rsidRPr="00C75F44">
        <w:t>religius</w:t>
      </w:r>
      <w:proofErr w:type="spellEnd"/>
      <w:r w:rsidRPr="00C75F44">
        <w:t xml:space="preserve"> </w:t>
      </w:r>
      <w:proofErr w:type="spellStart"/>
      <w:r w:rsidRPr="00C75F44">
        <w:t>hasil</w:t>
      </w:r>
      <w:proofErr w:type="spellEnd"/>
      <w:r w:rsidRPr="00C75F44">
        <w:t xml:space="preserve"> </w:t>
      </w:r>
      <w:proofErr w:type="spellStart"/>
      <w:r w:rsidRPr="00C75F44">
        <w:t>adaptasi</w:t>
      </w:r>
      <w:proofErr w:type="spellEnd"/>
      <w:r w:rsidRPr="00C75F44">
        <w:t xml:space="preserve"> </w:t>
      </w:r>
      <w:proofErr w:type="spellStart"/>
      <w:r w:rsidRPr="00C75F44">
        <w:t>literer</w:t>
      </w:r>
      <w:proofErr w:type="spellEnd"/>
      <w:r w:rsidRPr="00C75F44">
        <w:t xml:space="preserve"> </w:t>
      </w:r>
      <w:proofErr w:type="spellStart"/>
      <w:r w:rsidRPr="00C75F44">
        <w:t>atau</w:t>
      </w:r>
      <w:proofErr w:type="spellEnd"/>
      <w:r w:rsidRPr="00C75F44">
        <w:t xml:space="preserve"> </w:t>
      </w:r>
      <w:proofErr w:type="spellStart"/>
      <w:r w:rsidRPr="00C75F44">
        <w:t>sebagai</w:t>
      </w:r>
      <w:proofErr w:type="spellEnd"/>
      <w:r w:rsidRPr="00C75F44">
        <w:t xml:space="preserve"> </w:t>
      </w:r>
      <w:proofErr w:type="spellStart"/>
      <w:r w:rsidRPr="00C75F44">
        <w:t>prosa</w:t>
      </w:r>
      <w:proofErr w:type="spellEnd"/>
      <w:r w:rsidRPr="00C75F44">
        <w:t xml:space="preserve"> </w:t>
      </w:r>
      <w:proofErr w:type="spellStart"/>
      <w:r w:rsidRPr="00C75F44">
        <w:t>sejarah</w:t>
      </w:r>
      <w:proofErr w:type="spellEnd"/>
      <w:r w:rsidRPr="00C75F44">
        <w:t xml:space="preserve"> </w:t>
      </w:r>
      <w:proofErr w:type="spellStart"/>
      <w:r w:rsidRPr="00C75F44">
        <w:t>teologis</w:t>
      </w:r>
      <w:proofErr w:type="spellEnd"/>
      <w:r w:rsidRPr="00C75F44">
        <w:t xml:space="preserve"> yang </w:t>
      </w:r>
      <w:proofErr w:type="spellStart"/>
      <w:r w:rsidRPr="00C75F44">
        <w:t>merekam</w:t>
      </w:r>
      <w:proofErr w:type="spellEnd"/>
      <w:r w:rsidRPr="00C75F44">
        <w:t xml:space="preserve"> </w:t>
      </w:r>
      <w:proofErr w:type="spellStart"/>
      <w:r w:rsidRPr="00C75F44">
        <w:t>peristiwa</w:t>
      </w:r>
      <w:proofErr w:type="spellEnd"/>
      <w:r w:rsidRPr="00C75F44">
        <w:t xml:space="preserve"> </w:t>
      </w:r>
      <w:proofErr w:type="spellStart"/>
      <w:r w:rsidRPr="00C75F44">
        <w:t>aktual</w:t>
      </w:r>
      <w:proofErr w:type="spellEnd"/>
      <w:r w:rsidRPr="00C75F44">
        <w:t xml:space="preserve">. Masalah </w:t>
      </w:r>
      <w:proofErr w:type="spellStart"/>
      <w:r w:rsidRPr="00C75F44">
        <w:t>utama</w:t>
      </w:r>
      <w:proofErr w:type="spellEnd"/>
      <w:r w:rsidRPr="00C75F44">
        <w:t xml:space="preserve"> yang </w:t>
      </w:r>
      <w:proofErr w:type="spellStart"/>
      <w:r w:rsidRPr="00C75F44">
        <w:t>dikaji</w:t>
      </w:r>
      <w:proofErr w:type="spellEnd"/>
      <w:r w:rsidRPr="00C75F44">
        <w:t xml:space="preserve"> </w:t>
      </w:r>
      <w:proofErr w:type="spellStart"/>
      <w:r w:rsidRPr="00C75F44">
        <w:t>adalah</w:t>
      </w:r>
      <w:proofErr w:type="spellEnd"/>
      <w:r w:rsidRPr="00C75F44">
        <w:t xml:space="preserve"> </w:t>
      </w:r>
      <w:proofErr w:type="spellStart"/>
      <w:r w:rsidRPr="00C75F44">
        <w:t>apakah</w:t>
      </w:r>
      <w:proofErr w:type="spellEnd"/>
      <w:r w:rsidRPr="00C75F44">
        <w:t xml:space="preserve"> </w:t>
      </w:r>
      <w:proofErr w:type="spellStart"/>
      <w:r w:rsidRPr="00C75F44">
        <w:t>kesamaan</w:t>
      </w:r>
      <w:proofErr w:type="spellEnd"/>
      <w:r w:rsidRPr="00C75F44">
        <w:t xml:space="preserve"> </w:t>
      </w:r>
      <w:proofErr w:type="spellStart"/>
      <w:r w:rsidRPr="00C75F44">
        <w:t>struktural</w:t>
      </w:r>
      <w:proofErr w:type="spellEnd"/>
      <w:r w:rsidRPr="00C75F44">
        <w:t xml:space="preserve"> </w:t>
      </w:r>
      <w:proofErr w:type="spellStart"/>
      <w:r w:rsidRPr="00C75F44">
        <w:t>dengan</w:t>
      </w:r>
      <w:proofErr w:type="spellEnd"/>
      <w:r w:rsidRPr="00C75F44">
        <w:t xml:space="preserve"> </w:t>
      </w:r>
      <w:r w:rsidRPr="00C75F44">
        <w:rPr>
          <w:i/>
          <w:iCs/>
        </w:rPr>
        <w:t>Epic Gilgamesh</w:t>
      </w:r>
      <w:r w:rsidRPr="00C75F44">
        <w:t xml:space="preserve"> dan </w:t>
      </w:r>
      <w:r w:rsidRPr="00C75F44">
        <w:rPr>
          <w:i/>
          <w:iCs/>
        </w:rPr>
        <w:t>Epic Atrahasis</w:t>
      </w:r>
      <w:r w:rsidRPr="00C75F44">
        <w:t xml:space="preserve"> </w:t>
      </w:r>
      <w:proofErr w:type="spellStart"/>
      <w:r w:rsidRPr="00C75F44">
        <w:t>membuktikan</w:t>
      </w:r>
      <w:proofErr w:type="spellEnd"/>
      <w:r w:rsidRPr="00C75F44">
        <w:t xml:space="preserve"> </w:t>
      </w:r>
      <w:proofErr w:type="spellStart"/>
      <w:r w:rsidRPr="00C75F44">
        <w:t>ketergantungan</w:t>
      </w:r>
      <w:proofErr w:type="spellEnd"/>
      <w:r w:rsidRPr="00C75F44">
        <w:t xml:space="preserve"> </w:t>
      </w:r>
      <w:proofErr w:type="spellStart"/>
      <w:r w:rsidRPr="00C75F44">
        <w:t>literer</w:t>
      </w:r>
      <w:proofErr w:type="spellEnd"/>
      <w:r w:rsidRPr="00C75F44">
        <w:t xml:space="preserve">, </w:t>
      </w:r>
      <w:proofErr w:type="spellStart"/>
      <w:r w:rsidRPr="00C75F44">
        <w:t>atau</w:t>
      </w:r>
      <w:proofErr w:type="spellEnd"/>
      <w:r w:rsidRPr="00C75F44">
        <w:t xml:space="preserve"> </w:t>
      </w:r>
      <w:proofErr w:type="spellStart"/>
      <w:r w:rsidRPr="00C75F44">
        <w:t>justru</w:t>
      </w:r>
      <w:proofErr w:type="spellEnd"/>
      <w:r w:rsidRPr="00C75F44">
        <w:t xml:space="preserve"> </w:t>
      </w:r>
      <w:proofErr w:type="spellStart"/>
      <w:r w:rsidRPr="00C75F44">
        <w:t>menunjuk</w:t>
      </w:r>
      <w:proofErr w:type="spellEnd"/>
      <w:r w:rsidRPr="00C75F44">
        <w:t xml:space="preserve"> pada </w:t>
      </w:r>
      <w:proofErr w:type="spellStart"/>
      <w:r w:rsidRPr="00C75F44">
        <w:t>sumber</w:t>
      </w:r>
      <w:proofErr w:type="spellEnd"/>
      <w:r w:rsidRPr="00C75F44">
        <w:t xml:space="preserve"> </w:t>
      </w:r>
      <w:proofErr w:type="spellStart"/>
      <w:r w:rsidRPr="00C75F44">
        <w:t>tradisi</w:t>
      </w:r>
      <w:proofErr w:type="spellEnd"/>
      <w:r w:rsidRPr="00C75F44">
        <w:t xml:space="preserve"> </w:t>
      </w:r>
      <w:proofErr w:type="spellStart"/>
      <w:r w:rsidRPr="00C75F44">
        <w:t>bersama</w:t>
      </w:r>
      <w:proofErr w:type="spellEnd"/>
      <w:r w:rsidRPr="00C75F44">
        <w:t xml:space="preserve"> yang </w:t>
      </w:r>
      <w:proofErr w:type="spellStart"/>
      <w:r w:rsidRPr="00C75F44">
        <w:t>berakar</w:t>
      </w:r>
      <w:proofErr w:type="spellEnd"/>
      <w:r w:rsidRPr="00C75F44">
        <w:t xml:space="preserve"> pada </w:t>
      </w:r>
      <w:proofErr w:type="spellStart"/>
      <w:r w:rsidRPr="00C75F44">
        <w:t>peristiwa</w:t>
      </w:r>
      <w:proofErr w:type="spellEnd"/>
      <w:r w:rsidRPr="00C75F44">
        <w:t xml:space="preserve"> </w:t>
      </w:r>
      <w:proofErr w:type="spellStart"/>
      <w:r w:rsidRPr="00C75F44">
        <w:t>historis</w:t>
      </w:r>
      <w:proofErr w:type="spellEnd"/>
      <w:r w:rsidRPr="00C75F44">
        <w:t xml:space="preserve">. </w:t>
      </w:r>
      <w:proofErr w:type="spellStart"/>
      <w:r>
        <w:t>Penelitian</w:t>
      </w:r>
      <w:proofErr w:type="spellEnd"/>
      <w:r w:rsidRPr="00C75F44">
        <w:t xml:space="preserve"> </w:t>
      </w:r>
      <w:proofErr w:type="spellStart"/>
      <w:r w:rsidRPr="00C75F44">
        <w:t>ini</w:t>
      </w:r>
      <w:proofErr w:type="spellEnd"/>
      <w:r w:rsidRPr="00C75F44">
        <w:t xml:space="preserve"> </w:t>
      </w:r>
      <w:proofErr w:type="spellStart"/>
      <w:r w:rsidRPr="00C75F44">
        <w:t>menggunakan</w:t>
      </w:r>
      <w:proofErr w:type="spellEnd"/>
      <w:r w:rsidRPr="00C75F44">
        <w:t xml:space="preserve"> </w:t>
      </w:r>
      <w:proofErr w:type="spellStart"/>
      <w:r w:rsidRPr="00C75F44">
        <w:t>pendekatan</w:t>
      </w:r>
      <w:proofErr w:type="spellEnd"/>
      <w:r w:rsidRPr="00C75F44">
        <w:t xml:space="preserve"> </w:t>
      </w:r>
      <w:proofErr w:type="spellStart"/>
      <w:r w:rsidRPr="00C75F44">
        <w:t>kualitatif</w:t>
      </w:r>
      <w:proofErr w:type="spellEnd"/>
      <w:r w:rsidRPr="00C75F44">
        <w:t xml:space="preserve"> </w:t>
      </w:r>
      <w:proofErr w:type="spellStart"/>
      <w:r w:rsidRPr="00C75F44">
        <w:t>berbasis</w:t>
      </w:r>
      <w:proofErr w:type="spellEnd"/>
      <w:r w:rsidRPr="00C75F44">
        <w:t xml:space="preserve"> </w:t>
      </w:r>
      <w:proofErr w:type="spellStart"/>
      <w:r w:rsidRPr="00C75F44">
        <w:t>studi</w:t>
      </w:r>
      <w:proofErr w:type="spellEnd"/>
      <w:r w:rsidRPr="00C75F44">
        <w:t xml:space="preserve"> </w:t>
      </w:r>
      <w:proofErr w:type="spellStart"/>
      <w:r w:rsidRPr="00C75F44">
        <w:t>pustaka</w:t>
      </w:r>
      <w:proofErr w:type="spellEnd"/>
      <w:r w:rsidRPr="00C75F44">
        <w:t xml:space="preserve"> </w:t>
      </w:r>
      <w:proofErr w:type="spellStart"/>
      <w:r w:rsidRPr="00C75F44">
        <w:t>melalui</w:t>
      </w:r>
      <w:proofErr w:type="spellEnd"/>
      <w:r w:rsidRPr="00C75F44">
        <w:t xml:space="preserve"> </w:t>
      </w:r>
      <w:proofErr w:type="spellStart"/>
      <w:r w:rsidRPr="00C75F44">
        <w:t>analisis</w:t>
      </w:r>
      <w:proofErr w:type="spellEnd"/>
      <w:r w:rsidRPr="00C75F44">
        <w:t xml:space="preserve"> </w:t>
      </w:r>
      <w:proofErr w:type="spellStart"/>
      <w:r w:rsidRPr="00C75F44">
        <w:t>literer</w:t>
      </w:r>
      <w:proofErr w:type="spellEnd"/>
      <w:r w:rsidRPr="00C75F44">
        <w:t xml:space="preserve"> </w:t>
      </w:r>
      <w:proofErr w:type="spellStart"/>
      <w:r w:rsidRPr="00C75F44">
        <w:t>teks</w:t>
      </w:r>
      <w:proofErr w:type="spellEnd"/>
      <w:r w:rsidRPr="00C75F44">
        <w:t xml:space="preserve"> </w:t>
      </w:r>
      <w:proofErr w:type="spellStart"/>
      <w:r w:rsidRPr="00C75F44">
        <w:t>Kejadian</w:t>
      </w:r>
      <w:proofErr w:type="spellEnd"/>
      <w:r w:rsidRPr="00C75F44">
        <w:t xml:space="preserve">, </w:t>
      </w:r>
      <w:proofErr w:type="spellStart"/>
      <w:r w:rsidRPr="00C75F44">
        <w:t>penelusuran</w:t>
      </w:r>
      <w:proofErr w:type="spellEnd"/>
      <w:r w:rsidRPr="00C75F44">
        <w:t xml:space="preserve"> </w:t>
      </w:r>
      <w:proofErr w:type="spellStart"/>
      <w:r w:rsidRPr="00C75F44">
        <w:t>kesaksian</w:t>
      </w:r>
      <w:proofErr w:type="spellEnd"/>
      <w:r w:rsidRPr="00C75F44">
        <w:t xml:space="preserve"> </w:t>
      </w:r>
      <w:proofErr w:type="spellStart"/>
      <w:r w:rsidRPr="00C75F44">
        <w:t>kanonik</w:t>
      </w:r>
      <w:proofErr w:type="spellEnd"/>
      <w:r w:rsidRPr="00C75F44">
        <w:t xml:space="preserve"> </w:t>
      </w:r>
      <w:proofErr w:type="spellStart"/>
      <w:r w:rsidRPr="00C75F44">
        <w:t>lintas</w:t>
      </w:r>
      <w:proofErr w:type="spellEnd"/>
      <w:r w:rsidRPr="00C75F44">
        <w:t xml:space="preserve"> </w:t>
      </w:r>
      <w:proofErr w:type="spellStart"/>
      <w:r w:rsidRPr="00C75F44">
        <w:t>Perjanjian</w:t>
      </w:r>
      <w:proofErr w:type="spellEnd"/>
      <w:r w:rsidRPr="00C75F44">
        <w:t xml:space="preserve">, </w:t>
      </w:r>
      <w:proofErr w:type="spellStart"/>
      <w:r w:rsidRPr="00C75F44">
        <w:t>serta</w:t>
      </w:r>
      <w:proofErr w:type="spellEnd"/>
      <w:r w:rsidRPr="00C75F44">
        <w:t xml:space="preserve"> </w:t>
      </w:r>
      <w:proofErr w:type="spellStart"/>
      <w:r w:rsidRPr="00C75F44">
        <w:t>komparasi</w:t>
      </w:r>
      <w:proofErr w:type="spellEnd"/>
      <w:r w:rsidRPr="00C75F44">
        <w:t xml:space="preserve"> </w:t>
      </w:r>
      <w:proofErr w:type="spellStart"/>
      <w:r w:rsidRPr="00C75F44">
        <w:t>historis</w:t>
      </w:r>
      <w:proofErr w:type="spellEnd"/>
      <w:r w:rsidRPr="00C75F44">
        <w:t xml:space="preserve"> </w:t>
      </w:r>
      <w:proofErr w:type="spellStart"/>
      <w:r w:rsidRPr="00C75F44">
        <w:t>dengan</w:t>
      </w:r>
      <w:proofErr w:type="spellEnd"/>
      <w:r w:rsidRPr="00C75F44">
        <w:t xml:space="preserve"> </w:t>
      </w:r>
      <w:proofErr w:type="spellStart"/>
      <w:r w:rsidRPr="00C75F44">
        <w:t>tradisi</w:t>
      </w:r>
      <w:proofErr w:type="spellEnd"/>
      <w:r w:rsidRPr="00C75F44">
        <w:t xml:space="preserve"> Mesopotamia dan </w:t>
      </w:r>
      <w:proofErr w:type="spellStart"/>
      <w:r w:rsidRPr="00C75F44">
        <w:t>narasi</w:t>
      </w:r>
      <w:proofErr w:type="spellEnd"/>
      <w:r w:rsidRPr="00C75F44">
        <w:t xml:space="preserve"> </w:t>
      </w:r>
      <w:proofErr w:type="spellStart"/>
      <w:r w:rsidRPr="00C75F44">
        <w:t>banjir</w:t>
      </w:r>
      <w:proofErr w:type="spellEnd"/>
      <w:r w:rsidRPr="00C75F44">
        <w:t xml:space="preserve"> global. Hasil </w:t>
      </w:r>
      <w:proofErr w:type="spellStart"/>
      <w:r w:rsidRPr="00C75F44">
        <w:t>analisis</w:t>
      </w:r>
      <w:proofErr w:type="spellEnd"/>
      <w:r w:rsidRPr="00C75F44">
        <w:t xml:space="preserve"> </w:t>
      </w:r>
      <w:proofErr w:type="spellStart"/>
      <w:r w:rsidRPr="00C75F44">
        <w:t>menunjukkan</w:t>
      </w:r>
      <w:proofErr w:type="spellEnd"/>
      <w:r w:rsidRPr="00C75F44">
        <w:t xml:space="preserve"> </w:t>
      </w:r>
      <w:proofErr w:type="spellStart"/>
      <w:r w:rsidRPr="00C75F44">
        <w:t>bahwa</w:t>
      </w:r>
      <w:proofErr w:type="spellEnd"/>
      <w:r w:rsidRPr="00C75F44">
        <w:t xml:space="preserve"> </w:t>
      </w:r>
      <w:proofErr w:type="spellStart"/>
      <w:r w:rsidRPr="00C75F44">
        <w:t>struktur</w:t>
      </w:r>
      <w:proofErr w:type="spellEnd"/>
      <w:r w:rsidRPr="00C75F44">
        <w:t xml:space="preserve"> </w:t>
      </w:r>
      <w:proofErr w:type="spellStart"/>
      <w:r w:rsidRPr="00C75F44">
        <w:t>kronologis</w:t>
      </w:r>
      <w:proofErr w:type="spellEnd"/>
      <w:r w:rsidRPr="00C75F44">
        <w:t xml:space="preserve"> yang </w:t>
      </w:r>
      <w:proofErr w:type="spellStart"/>
      <w:r w:rsidRPr="00C75F44">
        <w:t>sistematis</w:t>
      </w:r>
      <w:proofErr w:type="spellEnd"/>
      <w:r w:rsidRPr="00C75F44">
        <w:t xml:space="preserve">, detail </w:t>
      </w:r>
      <w:proofErr w:type="spellStart"/>
      <w:r w:rsidRPr="00C75F44">
        <w:t>teknis</w:t>
      </w:r>
      <w:proofErr w:type="spellEnd"/>
      <w:r w:rsidRPr="00C75F44">
        <w:t xml:space="preserve"> yang </w:t>
      </w:r>
      <w:proofErr w:type="spellStart"/>
      <w:r w:rsidRPr="00C75F44">
        <w:t>konkret</w:t>
      </w:r>
      <w:proofErr w:type="spellEnd"/>
      <w:r w:rsidRPr="00C75F44">
        <w:t xml:space="preserve">, </w:t>
      </w:r>
      <w:proofErr w:type="spellStart"/>
      <w:r w:rsidRPr="00C75F44">
        <w:t>konsistensi</w:t>
      </w:r>
      <w:proofErr w:type="spellEnd"/>
      <w:r w:rsidRPr="00C75F44">
        <w:t xml:space="preserve"> </w:t>
      </w:r>
      <w:proofErr w:type="spellStart"/>
      <w:r w:rsidRPr="00C75F44">
        <w:t>teologis</w:t>
      </w:r>
      <w:proofErr w:type="spellEnd"/>
      <w:r w:rsidRPr="00C75F44">
        <w:t xml:space="preserve"> </w:t>
      </w:r>
      <w:proofErr w:type="spellStart"/>
      <w:r w:rsidRPr="00C75F44">
        <w:t>monoteistik</w:t>
      </w:r>
      <w:proofErr w:type="spellEnd"/>
      <w:r w:rsidRPr="00C75F44">
        <w:t xml:space="preserve">, </w:t>
      </w:r>
      <w:proofErr w:type="spellStart"/>
      <w:r w:rsidRPr="00C75F44">
        <w:t>serta</w:t>
      </w:r>
      <w:proofErr w:type="spellEnd"/>
      <w:r w:rsidRPr="00C75F44">
        <w:t xml:space="preserve"> </w:t>
      </w:r>
      <w:proofErr w:type="spellStart"/>
      <w:r w:rsidRPr="00C75F44">
        <w:t>konfirmasi</w:t>
      </w:r>
      <w:proofErr w:type="spellEnd"/>
      <w:r w:rsidRPr="00C75F44">
        <w:t xml:space="preserve"> </w:t>
      </w:r>
      <w:proofErr w:type="spellStart"/>
      <w:r w:rsidRPr="00C75F44">
        <w:t>lintas-kanonik</w:t>
      </w:r>
      <w:proofErr w:type="spellEnd"/>
      <w:r w:rsidRPr="00C75F44">
        <w:t xml:space="preserve"> </w:t>
      </w:r>
      <w:proofErr w:type="spellStart"/>
      <w:r w:rsidRPr="00C75F44">
        <w:t>mendukung</w:t>
      </w:r>
      <w:proofErr w:type="spellEnd"/>
      <w:r w:rsidRPr="00C75F44">
        <w:t xml:space="preserve"> </w:t>
      </w:r>
      <w:proofErr w:type="spellStart"/>
      <w:r w:rsidRPr="00C75F44">
        <w:t>pembacaan</w:t>
      </w:r>
      <w:proofErr w:type="spellEnd"/>
      <w:r w:rsidRPr="00C75F44">
        <w:t xml:space="preserve"> </w:t>
      </w:r>
      <w:proofErr w:type="spellStart"/>
      <w:r w:rsidRPr="00C75F44">
        <w:t>historis</w:t>
      </w:r>
      <w:proofErr w:type="spellEnd"/>
      <w:r w:rsidRPr="00C75F44">
        <w:t xml:space="preserve">. </w:t>
      </w:r>
      <w:proofErr w:type="spellStart"/>
      <w:r w:rsidRPr="00C75F44">
        <w:t>kesamaan</w:t>
      </w:r>
      <w:proofErr w:type="spellEnd"/>
      <w:r w:rsidRPr="00C75F44">
        <w:t xml:space="preserve"> </w:t>
      </w:r>
      <w:proofErr w:type="spellStart"/>
      <w:r w:rsidRPr="00C75F44">
        <w:t>naratif</w:t>
      </w:r>
      <w:proofErr w:type="spellEnd"/>
      <w:r w:rsidRPr="00C75F44">
        <w:t xml:space="preserve"> </w:t>
      </w:r>
      <w:proofErr w:type="spellStart"/>
      <w:r w:rsidRPr="00C75F44">
        <w:t>tidak</w:t>
      </w:r>
      <w:proofErr w:type="spellEnd"/>
      <w:r w:rsidRPr="00C75F44">
        <w:t xml:space="preserve"> </w:t>
      </w:r>
      <w:proofErr w:type="spellStart"/>
      <w:r w:rsidRPr="00C75F44">
        <w:t>secara</w:t>
      </w:r>
      <w:proofErr w:type="spellEnd"/>
      <w:r w:rsidRPr="00C75F44">
        <w:t xml:space="preserve"> </w:t>
      </w:r>
      <w:proofErr w:type="spellStart"/>
      <w:r w:rsidRPr="00C75F44">
        <w:t>otomatis</w:t>
      </w:r>
      <w:proofErr w:type="spellEnd"/>
      <w:r w:rsidRPr="00C75F44">
        <w:t xml:space="preserve"> </w:t>
      </w:r>
      <w:proofErr w:type="spellStart"/>
      <w:r w:rsidRPr="00C75F44">
        <w:t>menunjukkan</w:t>
      </w:r>
      <w:proofErr w:type="spellEnd"/>
      <w:r w:rsidRPr="00C75F44">
        <w:t xml:space="preserve"> </w:t>
      </w:r>
      <w:proofErr w:type="spellStart"/>
      <w:r w:rsidRPr="00C75F44">
        <w:t>dependensi</w:t>
      </w:r>
      <w:proofErr w:type="spellEnd"/>
      <w:r w:rsidRPr="00C75F44">
        <w:t xml:space="preserve"> </w:t>
      </w:r>
      <w:proofErr w:type="spellStart"/>
      <w:r w:rsidRPr="00C75F44">
        <w:t>mitologis</w:t>
      </w:r>
      <w:proofErr w:type="spellEnd"/>
      <w:r w:rsidRPr="00C75F44">
        <w:t xml:space="preserve">, </w:t>
      </w:r>
      <w:proofErr w:type="spellStart"/>
      <w:r w:rsidRPr="00C75F44">
        <w:t>melainkan</w:t>
      </w:r>
      <w:proofErr w:type="spellEnd"/>
      <w:r w:rsidRPr="00C75F44">
        <w:t xml:space="preserve"> </w:t>
      </w:r>
      <w:proofErr w:type="spellStart"/>
      <w:r w:rsidRPr="00C75F44">
        <w:t>lebih</w:t>
      </w:r>
      <w:proofErr w:type="spellEnd"/>
      <w:r w:rsidRPr="00C75F44">
        <w:t xml:space="preserve"> </w:t>
      </w:r>
      <w:proofErr w:type="spellStart"/>
      <w:r w:rsidRPr="00C75F44">
        <w:t>konsisten</w:t>
      </w:r>
      <w:proofErr w:type="spellEnd"/>
      <w:r w:rsidRPr="00C75F44">
        <w:t xml:space="preserve"> </w:t>
      </w:r>
      <w:proofErr w:type="spellStart"/>
      <w:r w:rsidRPr="00C75F44">
        <w:t>dipahami</w:t>
      </w:r>
      <w:proofErr w:type="spellEnd"/>
      <w:r w:rsidRPr="00C75F44">
        <w:t xml:space="preserve"> </w:t>
      </w:r>
      <w:proofErr w:type="spellStart"/>
      <w:r w:rsidRPr="00C75F44">
        <w:t>sebagai</w:t>
      </w:r>
      <w:proofErr w:type="spellEnd"/>
      <w:r w:rsidRPr="00C75F44">
        <w:t xml:space="preserve"> </w:t>
      </w:r>
      <w:proofErr w:type="spellStart"/>
      <w:r w:rsidRPr="00C75F44">
        <w:t>berbagai</w:t>
      </w:r>
      <w:proofErr w:type="spellEnd"/>
      <w:r w:rsidRPr="00C75F44">
        <w:t xml:space="preserve"> </w:t>
      </w:r>
      <w:proofErr w:type="spellStart"/>
      <w:r w:rsidRPr="00C75F44">
        <w:t>perspektif</w:t>
      </w:r>
      <w:proofErr w:type="spellEnd"/>
      <w:r w:rsidRPr="00C75F44">
        <w:t xml:space="preserve"> </w:t>
      </w:r>
      <w:proofErr w:type="spellStart"/>
      <w:r w:rsidRPr="00C75F44">
        <w:t>teologis</w:t>
      </w:r>
      <w:proofErr w:type="spellEnd"/>
      <w:r w:rsidRPr="00C75F44">
        <w:t xml:space="preserve"> </w:t>
      </w:r>
      <w:proofErr w:type="spellStart"/>
      <w:r w:rsidRPr="00C75F44">
        <w:t>atas</w:t>
      </w:r>
      <w:proofErr w:type="spellEnd"/>
      <w:r w:rsidRPr="00C75F44">
        <w:t xml:space="preserve"> </w:t>
      </w:r>
      <w:proofErr w:type="spellStart"/>
      <w:r w:rsidRPr="00C75F44">
        <w:t>satu</w:t>
      </w:r>
      <w:proofErr w:type="spellEnd"/>
      <w:r w:rsidRPr="00C75F44">
        <w:t xml:space="preserve"> </w:t>
      </w:r>
      <w:proofErr w:type="spellStart"/>
      <w:r w:rsidRPr="00C75F44">
        <w:t>peristiwa</w:t>
      </w:r>
      <w:proofErr w:type="spellEnd"/>
      <w:r w:rsidRPr="00C75F44">
        <w:t xml:space="preserve"> </w:t>
      </w:r>
      <w:proofErr w:type="spellStart"/>
      <w:r w:rsidRPr="00C75F44">
        <w:t>historis</w:t>
      </w:r>
      <w:proofErr w:type="spellEnd"/>
      <w:r w:rsidRPr="00C75F44">
        <w:t xml:space="preserve"> yang </w:t>
      </w:r>
      <w:proofErr w:type="spellStart"/>
      <w:r w:rsidRPr="00C75F44">
        <w:t>sama</w:t>
      </w:r>
      <w:proofErr w:type="spellEnd"/>
      <w:r w:rsidRPr="00C75F44">
        <w:t>.</w:t>
      </w:r>
    </w:p>
    <w:p w14:paraId="5770A06F" w14:textId="121A2CB0" w:rsidR="00E11AC7" w:rsidRDefault="007704FA" w:rsidP="00E11AC7">
      <w:pPr>
        <w:spacing w:after="0" w:line="240" w:lineRule="auto"/>
        <w:rPr>
          <w:rFonts w:ascii="Palatino Linotype" w:hAnsi="Palatino Linotype"/>
          <w:sz w:val="20"/>
          <w:szCs w:val="20"/>
          <w:lang w:val="en-US"/>
        </w:rPr>
      </w:pPr>
      <w:r w:rsidRPr="008F7FCC">
        <w:rPr>
          <w:rFonts w:ascii="Palatino Linotype" w:hAnsi="Palatino Linotype"/>
          <w:b/>
          <w:sz w:val="20"/>
          <w:szCs w:val="20"/>
          <w:lang w:val="en-US"/>
        </w:rPr>
        <w:t>K</w:t>
      </w:r>
      <w:r>
        <w:rPr>
          <w:rFonts w:ascii="Palatino Linotype" w:hAnsi="Palatino Linotype"/>
          <w:b/>
          <w:sz w:val="20"/>
          <w:szCs w:val="20"/>
          <w:lang w:val="en-US"/>
        </w:rPr>
        <w:t>ata Kunci</w:t>
      </w:r>
      <w:r w:rsidRPr="008F7FCC">
        <w:rPr>
          <w:rFonts w:ascii="Palatino Linotype" w:hAnsi="Palatino Linotype"/>
          <w:b/>
          <w:sz w:val="20"/>
          <w:szCs w:val="20"/>
          <w:lang w:val="en-US"/>
        </w:rPr>
        <w:t xml:space="preserve">: </w:t>
      </w:r>
      <w:r w:rsidR="00E11AC7" w:rsidRPr="00E11AC7">
        <w:rPr>
          <w:rFonts w:ascii="Palatino Linotype" w:hAnsi="Palatino Linotype"/>
          <w:b/>
          <w:sz w:val="20"/>
          <w:szCs w:val="20"/>
          <w:lang w:val="en-US"/>
        </w:rPr>
        <w:t xml:space="preserve">Air Bah, </w:t>
      </w:r>
      <w:proofErr w:type="spellStart"/>
      <w:r w:rsidR="00E11AC7" w:rsidRPr="00E11AC7">
        <w:rPr>
          <w:rFonts w:ascii="Palatino Linotype" w:hAnsi="Palatino Linotype"/>
          <w:b/>
          <w:sz w:val="20"/>
          <w:szCs w:val="20"/>
          <w:lang w:val="en-US"/>
        </w:rPr>
        <w:t>Kejadian</w:t>
      </w:r>
      <w:proofErr w:type="spellEnd"/>
      <w:r w:rsidR="00E11AC7" w:rsidRPr="00E11AC7">
        <w:rPr>
          <w:rFonts w:ascii="Palatino Linotype" w:hAnsi="Palatino Linotype"/>
          <w:b/>
          <w:sz w:val="20"/>
          <w:szCs w:val="20"/>
          <w:lang w:val="en-US"/>
        </w:rPr>
        <w:t xml:space="preserve"> 6-9, </w:t>
      </w:r>
      <w:proofErr w:type="spellStart"/>
      <w:r w:rsidR="00E11AC7" w:rsidRPr="00E11AC7">
        <w:rPr>
          <w:rFonts w:ascii="Palatino Linotype" w:hAnsi="Palatino Linotype"/>
          <w:b/>
          <w:sz w:val="20"/>
          <w:szCs w:val="20"/>
          <w:lang w:val="en-US"/>
        </w:rPr>
        <w:t>Prosa</w:t>
      </w:r>
      <w:proofErr w:type="spellEnd"/>
      <w:r w:rsidR="00E11AC7" w:rsidRPr="00E11AC7">
        <w:rPr>
          <w:rFonts w:ascii="Palatino Linotype" w:hAnsi="Palatino Linotype"/>
          <w:b/>
          <w:sz w:val="20"/>
          <w:szCs w:val="20"/>
          <w:lang w:val="en-US"/>
        </w:rPr>
        <w:t xml:space="preserve"> Sejarah </w:t>
      </w:r>
      <w:proofErr w:type="spellStart"/>
      <w:r w:rsidR="00E11AC7" w:rsidRPr="00E11AC7">
        <w:rPr>
          <w:rFonts w:ascii="Palatino Linotype" w:hAnsi="Palatino Linotype"/>
          <w:b/>
          <w:sz w:val="20"/>
          <w:szCs w:val="20"/>
          <w:lang w:val="en-US"/>
        </w:rPr>
        <w:t>Teologis</w:t>
      </w:r>
      <w:proofErr w:type="spellEnd"/>
    </w:p>
    <w:p w14:paraId="074D6FAF" w14:textId="16C7A874" w:rsidR="007704FA" w:rsidRDefault="007704FA" w:rsidP="007704FA">
      <w:pPr>
        <w:spacing w:after="0" w:line="240" w:lineRule="auto"/>
        <w:jc w:val="both"/>
        <w:rPr>
          <w:rFonts w:ascii="Palatino Linotype" w:hAnsi="Palatino Linotype"/>
          <w:sz w:val="20"/>
          <w:szCs w:val="20"/>
          <w:lang w:val="en-US"/>
        </w:rPr>
      </w:pPr>
    </w:p>
    <w:p w14:paraId="40C2381C" w14:textId="77777777" w:rsidR="007704FA" w:rsidRDefault="007704FA" w:rsidP="007704FA">
      <w:pPr>
        <w:spacing w:after="0" w:line="240" w:lineRule="auto"/>
        <w:rPr>
          <w:rFonts w:ascii="Palatino Linotype" w:hAnsi="Palatino Linotype"/>
          <w:sz w:val="20"/>
          <w:szCs w:val="20"/>
          <w:lang w:val="en-US"/>
        </w:rPr>
      </w:pPr>
    </w:p>
    <w:p w14:paraId="2D9B260A" w14:textId="77777777" w:rsidR="00E11AC7" w:rsidRDefault="00E11AC7" w:rsidP="007704FA">
      <w:pPr>
        <w:spacing w:after="0" w:line="240" w:lineRule="auto"/>
        <w:rPr>
          <w:rFonts w:ascii="Palatino Linotype" w:hAnsi="Palatino Linotype"/>
          <w:sz w:val="20"/>
          <w:szCs w:val="20"/>
          <w:lang w:val="en-US"/>
        </w:rPr>
      </w:pPr>
    </w:p>
    <w:p w14:paraId="75EF521A" w14:textId="1FB78807" w:rsidR="007704FA" w:rsidRPr="00743344" w:rsidRDefault="007704FA" w:rsidP="007704FA">
      <w:pPr>
        <w:pBdr>
          <w:top w:val="nil"/>
          <w:left w:val="nil"/>
          <w:bottom w:val="nil"/>
          <w:right w:val="nil"/>
          <w:between w:val="nil"/>
        </w:pBdr>
        <w:tabs>
          <w:tab w:val="left" w:pos="360"/>
        </w:tabs>
        <w:spacing w:after="0" w:line="240" w:lineRule="auto"/>
        <w:rPr>
          <w:b/>
          <w:color w:val="000000"/>
          <w:sz w:val="26"/>
          <w:szCs w:val="26"/>
        </w:rPr>
      </w:pPr>
      <w:proofErr w:type="spellStart"/>
      <w:r w:rsidRPr="00743344">
        <w:rPr>
          <w:rFonts w:ascii="Palatino Linotype" w:eastAsia="Palatino Linotype" w:hAnsi="Palatino Linotype" w:cs="Palatino Linotype"/>
          <w:b/>
          <w:color w:val="000000"/>
          <w:sz w:val="26"/>
          <w:szCs w:val="26"/>
        </w:rPr>
        <w:lastRenderedPageBreak/>
        <w:t>Pendahuluan</w:t>
      </w:r>
      <w:proofErr w:type="spellEnd"/>
    </w:p>
    <w:p w14:paraId="4F0A83EF" w14:textId="4367DC0E" w:rsidR="00E11AC7" w:rsidRPr="00E11AC7" w:rsidRDefault="00E11AC7" w:rsidP="00E11AC7">
      <w:pPr>
        <w:spacing w:after="0" w:line="240" w:lineRule="auto"/>
        <w:ind w:firstLine="1077"/>
        <w:jc w:val="both"/>
        <w:rPr>
          <w:rFonts w:ascii="Palatino Linotype" w:hAnsi="Palatino Linotype"/>
          <w:sz w:val="24"/>
          <w:szCs w:val="24"/>
          <w:lang w:val="en-US"/>
        </w:rPr>
      </w:pPr>
      <w:proofErr w:type="spellStart"/>
      <w:r w:rsidRPr="00E11AC7">
        <w:rPr>
          <w:rFonts w:ascii="Palatino Linotype" w:hAnsi="Palatino Linotype"/>
          <w:sz w:val="24"/>
          <w:szCs w:val="24"/>
          <w:lang w:val="en-US"/>
        </w:rPr>
        <w:t>Kisah</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6-9 </w:t>
      </w:r>
      <w:proofErr w:type="spellStart"/>
      <w:r w:rsidRPr="00E11AC7">
        <w:rPr>
          <w:rFonts w:ascii="Palatino Linotype" w:hAnsi="Palatino Linotype"/>
          <w:sz w:val="24"/>
          <w:szCs w:val="24"/>
          <w:lang w:val="en-US"/>
        </w:rPr>
        <w:t>merupakan</w:t>
      </w:r>
      <w:proofErr w:type="spellEnd"/>
      <w:r w:rsidRPr="00E11AC7">
        <w:rPr>
          <w:rFonts w:ascii="Palatino Linotype" w:hAnsi="Palatino Linotype"/>
          <w:sz w:val="24"/>
          <w:szCs w:val="24"/>
          <w:lang w:val="en-US"/>
        </w:rPr>
        <w:t xml:space="preserve"> salah </w:t>
      </w:r>
      <w:proofErr w:type="spellStart"/>
      <w:r w:rsidRPr="00E11AC7">
        <w:rPr>
          <w:rFonts w:ascii="Palatino Linotype" w:hAnsi="Palatino Linotype"/>
          <w:sz w:val="24"/>
          <w:szCs w:val="24"/>
          <w:lang w:val="en-US"/>
        </w:rPr>
        <w:t>satu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narasi</w:t>
      </w:r>
      <w:proofErr w:type="spellEnd"/>
      <w:r w:rsidRPr="00E11AC7">
        <w:rPr>
          <w:rFonts w:ascii="Palatino Linotype" w:hAnsi="Palatino Linotype"/>
          <w:sz w:val="24"/>
          <w:szCs w:val="24"/>
          <w:lang w:val="en-US"/>
        </w:rPr>
        <w:t xml:space="preserve"> paling monumental </w:t>
      </w:r>
      <w:proofErr w:type="spellStart"/>
      <w:r w:rsidRPr="00E11AC7">
        <w:rPr>
          <w:rFonts w:ascii="Palatino Linotype" w:hAnsi="Palatino Linotype"/>
          <w:sz w:val="24"/>
          <w:szCs w:val="24"/>
          <w:lang w:val="en-US"/>
        </w:rPr>
        <w:t>sekaligus</w:t>
      </w:r>
      <w:proofErr w:type="spellEnd"/>
      <w:r w:rsidRPr="00E11AC7">
        <w:rPr>
          <w:rFonts w:ascii="Palatino Linotype" w:hAnsi="Palatino Linotype"/>
          <w:sz w:val="24"/>
          <w:szCs w:val="24"/>
          <w:lang w:val="en-US"/>
        </w:rPr>
        <w:t xml:space="preserve"> paling </w:t>
      </w:r>
      <w:proofErr w:type="spellStart"/>
      <w:r w:rsidRPr="00E11AC7">
        <w:rPr>
          <w:rFonts w:ascii="Palatino Linotype" w:hAnsi="Palatino Linotype"/>
          <w:sz w:val="24"/>
          <w:szCs w:val="24"/>
          <w:lang w:val="en-US"/>
        </w:rPr>
        <w:t>diperdebatkan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kajian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Perjanjian</w:t>
      </w:r>
      <w:proofErr w:type="spellEnd"/>
      <w:r w:rsidRPr="00E11AC7">
        <w:rPr>
          <w:rFonts w:ascii="Palatino Linotype" w:hAnsi="Palatino Linotype"/>
          <w:sz w:val="24"/>
          <w:szCs w:val="24"/>
          <w:lang w:val="en-US"/>
        </w:rPr>
        <w:t xml:space="preserve"> Lama. Teks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menggambarkan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penghakiman</w:t>
      </w:r>
      <w:proofErr w:type="spellEnd"/>
      <w:r w:rsidRPr="00E11AC7">
        <w:rPr>
          <w:rFonts w:ascii="Palatino Linotype" w:hAnsi="Palatino Linotype"/>
          <w:sz w:val="24"/>
          <w:szCs w:val="24"/>
          <w:lang w:val="en-US"/>
        </w:rPr>
        <w:t xml:space="preserve"> Allah </w:t>
      </w:r>
      <w:proofErr w:type="spellStart"/>
      <w:r w:rsidRPr="00E11AC7">
        <w:rPr>
          <w:rFonts w:ascii="Palatino Linotype" w:hAnsi="Palatino Linotype"/>
          <w:sz w:val="24"/>
          <w:szCs w:val="24"/>
          <w:lang w:val="en-US"/>
        </w:rPr>
        <w:t>atas</w:t>
      </w:r>
      <w:proofErr w:type="spellEnd"/>
      <w:r w:rsidRPr="00E11AC7">
        <w:rPr>
          <w:rFonts w:ascii="Palatino Linotype" w:hAnsi="Palatino Linotype"/>
          <w:sz w:val="24"/>
          <w:szCs w:val="24"/>
          <w:lang w:val="en-US"/>
        </w:rPr>
        <w:t xml:space="preserve"> dunia yang </w:t>
      </w:r>
      <w:proofErr w:type="spellStart"/>
      <w:r w:rsidRPr="00E11AC7">
        <w:rPr>
          <w:rFonts w:ascii="Palatino Linotype" w:hAnsi="Palatino Linotype"/>
          <w:sz w:val="24"/>
          <w:szCs w:val="24"/>
          <w:lang w:val="en-US"/>
        </w:rPr>
        <w:t>telah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rusak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moral (Kej. 6:5-7), </w:t>
      </w:r>
      <w:proofErr w:type="spellStart"/>
      <w:r w:rsidRPr="00E11AC7">
        <w:rPr>
          <w:rFonts w:ascii="Palatino Linotype" w:hAnsi="Palatino Linotype"/>
          <w:sz w:val="24"/>
          <w:szCs w:val="24"/>
          <w:lang w:val="en-US"/>
        </w:rPr>
        <w:t>sekaligus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menampilkan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tindakan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anugerah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melalui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penyelamatan</w:t>
      </w:r>
      <w:proofErr w:type="spellEnd"/>
      <w:r w:rsidRPr="00E11AC7">
        <w:rPr>
          <w:rFonts w:ascii="Palatino Linotype" w:hAnsi="Palatino Linotype"/>
          <w:sz w:val="24"/>
          <w:szCs w:val="24"/>
          <w:lang w:val="en-US"/>
        </w:rPr>
        <w:t xml:space="preserve"> Nuh dan </w:t>
      </w:r>
      <w:proofErr w:type="spellStart"/>
      <w:r w:rsidRPr="00E11AC7">
        <w:rPr>
          <w:rFonts w:ascii="Palatino Linotype" w:hAnsi="Palatino Linotype"/>
          <w:sz w:val="24"/>
          <w:szCs w:val="24"/>
          <w:lang w:val="en-US"/>
        </w:rPr>
        <w:t>keluarganya</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hidup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benar</w:t>
      </w:r>
      <w:proofErr w:type="spellEnd"/>
      <w:r w:rsidRPr="00E11AC7">
        <w:rPr>
          <w:rFonts w:ascii="Palatino Linotype" w:hAnsi="Palatino Linotype"/>
          <w:sz w:val="24"/>
          <w:szCs w:val="24"/>
          <w:lang w:val="en-US"/>
        </w:rPr>
        <w:t xml:space="preserve"> di </w:t>
      </w:r>
      <w:proofErr w:type="spellStart"/>
      <w:r w:rsidRPr="00E11AC7">
        <w:rPr>
          <w:rFonts w:ascii="Palatino Linotype" w:hAnsi="Palatino Linotype"/>
          <w:sz w:val="24"/>
          <w:szCs w:val="24"/>
          <w:lang w:val="en-US"/>
        </w:rPr>
        <w:t>hadapan</w:t>
      </w:r>
      <w:proofErr w:type="spellEnd"/>
      <w:r w:rsidRPr="00E11AC7">
        <w:rPr>
          <w:rFonts w:ascii="Palatino Linotype" w:hAnsi="Palatino Linotype"/>
          <w:sz w:val="24"/>
          <w:szCs w:val="24"/>
          <w:lang w:val="en-US"/>
        </w:rPr>
        <w:t xml:space="preserve">-Nya (Kej. 6:9). </w:t>
      </w:r>
      <w:proofErr w:type="spellStart"/>
      <w:r w:rsidRPr="00E11AC7">
        <w:rPr>
          <w:rFonts w:ascii="Palatino Linotype" w:hAnsi="Palatino Linotype"/>
          <w:sz w:val="24"/>
          <w:szCs w:val="24"/>
          <w:lang w:val="en-US"/>
        </w:rPr>
        <w:t>Sejak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awal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sejarah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penafsiran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perikop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telah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menjadi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medan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diskusi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lintas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disiplin</w:t>
      </w:r>
      <w:proofErr w:type="spellEnd"/>
      <w:r w:rsidR="00831B09">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melibatkan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pendekatan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arkeologis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hingga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kritik</w:t>
      </w:r>
      <w:proofErr w:type="spellEnd"/>
      <w:r w:rsidRPr="00E11AC7">
        <w:rPr>
          <w:rFonts w:ascii="Palatino Linotype" w:hAnsi="Palatino Linotype"/>
          <w:sz w:val="24"/>
          <w:szCs w:val="24"/>
          <w:lang w:val="en-US"/>
        </w:rPr>
        <w:t xml:space="preserve"> sastra. </w:t>
      </w:r>
      <w:proofErr w:type="spellStart"/>
      <w:r w:rsidRPr="00E11AC7">
        <w:rPr>
          <w:rFonts w:ascii="Palatino Linotype" w:hAnsi="Palatino Linotype"/>
          <w:sz w:val="24"/>
          <w:szCs w:val="24"/>
          <w:lang w:val="en-US"/>
        </w:rPr>
        <w:t>Namun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pertanyaan</w:t>
      </w:r>
      <w:proofErr w:type="spellEnd"/>
      <w:r w:rsidRPr="00E11AC7">
        <w:rPr>
          <w:rFonts w:ascii="Palatino Linotype" w:hAnsi="Palatino Linotype"/>
          <w:sz w:val="24"/>
          <w:szCs w:val="24"/>
          <w:lang w:val="en-US"/>
        </w:rPr>
        <w:t xml:space="preserve"> paling </w:t>
      </w:r>
      <w:proofErr w:type="spellStart"/>
      <w:r w:rsidRPr="00E11AC7">
        <w:rPr>
          <w:rFonts w:ascii="Palatino Linotype" w:hAnsi="Palatino Linotype"/>
          <w:sz w:val="24"/>
          <w:szCs w:val="24"/>
          <w:lang w:val="en-US"/>
        </w:rPr>
        <w:t>mendasar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tetap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berkisar</w:t>
      </w:r>
      <w:proofErr w:type="spellEnd"/>
      <w:r w:rsidRPr="00E11AC7">
        <w:rPr>
          <w:rFonts w:ascii="Palatino Linotype" w:hAnsi="Palatino Linotype"/>
          <w:sz w:val="24"/>
          <w:szCs w:val="24"/>
          <w:lang w:val="en-US"/>
        </w:rPr>
        <w:t xml:space="preserve"> pada </w:t>
      </w:r>
      <w:proofErr w:type="spellStart"/>
      <w:r w:rsidRPr="00E11AC7">
        <w:rPr>
          <w:rFonts w:ascii="Palatino Linotype" w:hAnsi="Palatino Linotype"/>
          <w:sz w:val="24"/>
          <w:szCs w:val="24"/>
          <w:lang w:val="en-US"/>
        </w:rPr>
        <w:t>isu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apakah</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harus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dipahami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sejarah</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sungguh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terjadi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atau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konstruksi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mitologis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berfungsi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menyampaikan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pesan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religius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melalui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simbolisme</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kosmik</w:t>
      </w:r>
      <w:proofErr w:type="spellEnd"/>
      <w:r w:rsidRPr="00E11AC7">
        <w:rPr>
          <w:rFonts w:ascii="Palatino Linotype" w:hAnsi="Palatino Linotype"/>
          <w:sz w:val="24"/>
          <w:szCs w:val="24"/>
          <w:lang w:val="en-US"/>
        </w:rPr>
        <w:t>?</w:t>
      </w:r>
    </w:p>
    <w:p w14:paraId="617457EA" w14:textId="658A9B61" w:rsidR="00E11AC7" w:rsidRPr="00E11AC7" w:rsidRDefault="00E11AC7" w:rsidP="00E11AC7">
      <w:pPr>
        <w:spacing w:after="0" w:line="240" w:lineRule="auto"/>
        <w:ind w:firstLine="1077"/>
        <w:jc w:val="both"/>
        <w:rPr>
          <w:rFonts w:ascii="Palatino Linotype" w:hAnsi="Palatino Linotype"/>
          <w:sz w:val="24"/>
          <w:szCs w:val="24"/>
          <w:lang w:val="en-US"/>
        </w:rPr>
      </w:pPr>
      <w:proofErr w:type="spellStart"/>
      <w:r w:rsidRPr="00E11AC7">
        <w:rPr>
          <w:rFonts w:ascii="Palatino Linotype" w:hAnsi="Palatino Linotype"/>
          <w:sz w:val="24"/>
          <w:szCs w:val="24"/>
          <w:lang w:val="en-US"/>
        </w:rPr>
        <w:t>Perdebatan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tidak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sekadar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menyentuh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persoalan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bentuk</w:t>
      </w:r>
      <w:proofErr w:type="spellEnd"/>
      <w:r w:rsidRPr="00E11AC7">
        <w:rPr>
          <w:rFonts w:ascii="Palatino Linotype" w:hAnsi="Palatino Linotype"/>
          <w:sz w:val="24"/>
          <w:szCs w:val="24"/>
          <w:lang w:val="en-US"/>
        </w:rPr>
        <w:t xml:space="preserve"> sastra, </w:t>
      </w:r>
      <w:proofErr w:type="spellStart"/>
      <w:r w:rsidRPr="00E11AC7">
        <w:rPr>
          <w:rFonts w:ascii="Palatino Linotype" w:hAnsi="Palatino Linotype"/>
          <w:sz w:val="24"/>
          <w:szCs w:val="24"/>
          <w:lang w:val="en-US"/>
        </w:rPr>
        <w:t>tetapi</w:t>
      </w:r>
      <w:proofErr w:type="spellEnd"/>
      <w:r w:rsidRPr="00E11AC7">
        <w:rPr>
          <w:rFonts w:ascii="Palatino Linotype" w:hAnsi="Palatino Linotype"/>
          <w:sz w:val="24"/>
          <w:szCs w:val="24"/>
          <w:lang w:val="en-US"/>
        </w:rPr>
        <w:t xml:space="preserve"> juga </w:t>
      </w:r>
      <w:proofErr w:type="spellStart"/>
      <w:r w:rsidRPr="00E11AC7">
        <w:rPr>
          <w:rFonts w:ascii="Palatino Linotype" w:hAnsi="Palatino Linotype"/>
          <w:sz w:val="24"/>
          <w:szCs w:val="24"/>
          <w:lang w:val="en-US"/>
        </w:rPr>
        <w:t>membawa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implikasi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epistemologis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luas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khususnya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mengenai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hakikat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wahyu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karakter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historiografi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kuno</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otoritas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kanonik</w:t>
      </w:r>
      <w:proofErr w:type="spellEnd"/>
      <w:r w:rsidRPr="00E11AC7">
        <w:rPr>
          <w:rFonts w:ascii="Palatino Linotype" w:hAnsi="Palatino Linotype"/>
          <w:sz w:val="24"/>
          <w:szCs w:val="24"/>
          <w:lang w:val="en-US"/>
        </w:rPr>
        <w:t xml:space="preserve"> Kitab </w:t>
      </w:r>
      <w:proofErr w:type="spellStart"/>
      <w:r w:rsidRPr="00E11AC7">
        <w:rPr>
          <w:rFonts w:ascii="Palatino Linotype" w:hAnsi="Palatino Linotype"/>
          <w:sz w:val="24"/>
          <w:szCs w:val="24"/>
          <w:lang w:val="en-US"/>
        </w:rPr>
        <w:t>Suci</w:t>
      </w:r>
      <w:proofErr w:type="spellEnd"/>
      <w:r w:rsidRPr="00E11AC7">
        <w:rPr>
          <w:rFonts w:ascii="Palatino Linotype" w:hAnsi="Palatino Linotype"/>
          <w:sz w:val="24"/>
          <w:szCs w:val="24"/>
          <w:lang w:val="en-US"/>
        </w:rPr>
        <w:t xml:space="preserve">. Dalam </w:t>
      </w:r>
      <w:proofErr w:type="spellStart"/>
      <w:r w:rsidRPr="00E11AC7">
        <w:rPr>
          <w:rFonts w:ascii="Palatino Linotype" w:hAnsi="Palatino Linotype"/>
          <w:sz w:val="24"/>
          <w:szCs w:val="24"/>
          <w:lang w:val="en-US"/>
        </w:rPr>
        <w:t>studi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kritis</w:t>
      </w:r>
      <w:proofErr w:type="spellEnd"/>
      <w:r w:rsidRPr="00E11AC7">
        <w:rPr>
          <w:rFonts w:ascii="Palatino Linotype" w:hAnsi="Palatino Linotype"/>
          <w:sz w:val="24"/>
          <w:szCs w:val="24"/>
          <w:lang w:val="en-US"/>
        </w:rPr>
        <w:t xml:space="preserve">-modern, </w:t>
      </w:r>
      <w:proofErr w:type="spellStart"/>
      <w:r w:rsidRPr="00E11AC7">
        <w:rPr>
          <w:rFonts w:ascii="Palatino Linotype" w:hAnsi="Palatino Linotype"/>
          <w:sz w:val="24"/>
          <w:szCs w:val="24"/>
          <w:lang w:val="en-US"/>
        </w:rPr>
        <w:t>kesamaan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struktural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antara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teks-teks</w:t>
      </w:r>
      <w:proofErr w:type="spellEnd"/>
      <w:r w:rsidRPr="00E11AC7">
        <w:rPr>
          <w:rFonts w:ascii="Palatino Linotype" w:hAnsi="Palatino Linotype"/>
          <w:sz w:val="24"/>
          <w:szCs w:val="24"/>
          <w:lang w:val="en-US"/>
        </w:rPr>
        <w:t xml:space="preserve"> Mesopotamia </w:t>
      </w:r>
      <w:proofErr w:type="spellStart"/>
      <w:r w:rsidRPr="00E11AC7">
        <w:rPr>
          <w:rFonts w:ascii="Palatino Linotype" w:hAnsi="Palatino Linotype"/>
          <w:sz w:val="24"/>
          <w:szCs w:val="24"/>
          <w:lang w:val="en-US"/>
        </w:rPr>
        <w:t>seperti</w:t>
      </w:r>
      <w:proofErr w:type="spellEnd"/>
      <w:r w:rsidRPr="00E11AC7">
        <w:rPr>
          <w:rFonts w:ascii="Palatino Linotype" w:hAnsi="Palatino Linotype"/>
          <w:sz w:val="24"/>
          <w:szCs w:val="24"/>
          <w:lang w:val="en-US"/>
        </w:rPr>
        <w:t xml:space="preserve"> Epic Gilgamesh dan Epic Atrahasis </w:t>
      </w:r>
      <w:proofErr w:type="spellStart"/>
      <w:r w:rsidRPr="00E11AC7">
        <w:rPr>
          <w:rFonts w:ascii="Palatino Linotype" w:hAnsi="Palatino Linotype"/>
          <w:sz w:val="24"/>
          <w:szCs w:val="24"/>
          <w:lang w:val="en-US"/>
        </w:rPr>
        <w:t>sering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dijadikan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dasar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menyimpulkan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kisah</w:t>
      </w:r>
      <w:proofErr w:type="spellEnd"/>
      <w:r w:rsidRPr="00E11AC7">
        <w:rPr>
          <w:rFonts w:ascii="Palatino Linotype" w:hAnsi="Palatino Linotype"/>
          <w:sz w:val="24"/>
          <w:szCs w:val="24"/>
          <w:lang w:val="en-US"/>
        </w:rPr>
        <w:t xml:space="preserve"> Nuh </w:t>
      </w:r>
      <w:proofErr w:type="spellStart"/>
      <w:r w:rsidRPr="00E11AC7">
        <w:rPr>
          <w:rFonts w:ascii="Palatino Linotype" w:hAnsi="Palatino Linotype"/>
          <w:sz w:val="24"/>
          <w:szCs w:val="24"/>
          <w:lang w:val="en-US"/>
        </w:rPr>
        <w:t>merupakan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adaptasi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Ibrani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mitologi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banjir</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lebih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tua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Argumen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bertumpu</w:t>
      </w:r>
      <w:proofErr w:type="spellEnd"/>
      <w:r w:rsidRPr="00E11AC7">
        <w:rPr>
          <w:rFonts w:ascii="Palatino Linotype" w:hAnsi="Palatino Linotype"/>
          <w:sz w:val="24"/>
          <w:szCs w:val="24"/>
          <w:lang w:val="en-US"/>
        </w:rPr>
        <w:t xml:space="preserve"> pada </w:t>
      </w:r>
      <w:proofErr w:type="spellStart"/>
      <w:r w:rsidRPr="00E11AC7">
        <w:rPr>
          <w:rFonts w:ascii="Palatino Linotype" w:hAnsi="Palatino Linotype"/>
          <w:sz w:val="24"/>
          <w:szCs w:val="24"/>
          <w:lang w:val="en-US"/>
        </w:rPr>
        <w:t>paralel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00831B09">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pembangunan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kapal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penyelamatan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keluarga</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hewan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pelepasan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burung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serta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persembahan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pascabencana</w:t>
      </w:r>
      <w:proofErr w:type="spellEnd"/>
      <w:r w:rsidR="00831B09">
        <w:rPr>
          <w:rFonts w:ascii="Palatino Linotype" w:hAnsi="Palatino Linotype"/>
          <w:sz w:val="24"/>
          <w:szCs w:val="24"/>
          <w:lang w:val="en-US"/>
        </w:rPr>
        <w:t xml:space="preserve"> </w:t>
      </w:r>
      <w:r w:rsidRPr="00E11AC7">
        <w:rPr>
          <w:rFonts w:ascii="Palatino Linotype" w:hAnsi="Palatino Linotype"/>
          <w:sz w:val="24"/>
          <w:szCs w:val="24"/>
          <w:lang w:val="en-US"/>
        </w:rPr>
        <w:t xml:space="preserve">dan </w:t>
      </w:r>
      <w:proofErr w:type="spellStart"/>
      <w:r w:rsidRPr="00E11AC7">
        <w:rPr>
          <w:rFonts w:ascii="Palatino Linotype" w:hAnsi="Palatino Linotype"/>
          <w:sz w:val="24"/>
          <w:szCs w:val="24"/>
          <w:lang w:val="en-US"/>
        </w:rPr>
        <w:t>diperkuat</w:t>
      </w:r>
      <w:proofErr w:type="spellEnd"/>
      <w:r w:rsidRPr="00E11AC7">
        <w:rPr>
          <w:rFonts w:ascii="Palatino Linotype" w:hAnsi="Palatino Linotype"/>
          <w:sz w:val="24"/>
          <w:szCs w:val="24"/>
          <w:lang w:val="en-US"/>
        </w:rPr>
        <w:t xml:space="preserve"> oleh </w:t>
      </w:r>
      <w:proofErr w:type="spellStart"/>
      <w:r w:rsidRPr="00E11AC7">
        <w:rPr>
          <w:rFonts w:ascii="Palatino Linotype" w:hAnsi="Palatino Linotype"/>
          <w:sz w:val="24"/>
          <w:szCs w:val="24"/>
          <w:lang w:val="en-US"/>
        </w:rPr>
        <w:t>penemuan</w:t>
      </w:r>
      <w:proofErr w:type="spellEnd"/>
      <w:r w:rsidRPr="00E11AC7">
        <w:rPr>
          <w:rFonts w:ascii="Palatino Linotype" w:hAnsi="Palatino Linotype"/>
          <w:sz w:val="24"/>
          <w:szCs w:val="24"/>
          <w:lang w:val="en-US"/>
        </w:rPr>
        <w:t xml:space="preserve"> tablet-tablet </w:t>
      </w:r>
      <w:proofErr w:type="spellStart"/>
      <w:r w:rsidRPr="00E11AC7">
        <w:rPr>
          <w:rFonts w:ascii="Palatino Linotype" w:hAnsi="Palatino Linotype"/>
          <w:sz w:val="24"/>
          <w:szCs w:val="24"/>
          <w:lang w:val="en-US"/>
        </w:rPr>
        <w:t>kuneiform</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kronologis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mendahului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penanggalan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tradisional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Pentateukh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Konsekuensinya</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kerap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dipahami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sejarah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faktual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melainkan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produk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perkembangan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 xml:space="preserve"> sastra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konteks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budaya</w:t>
      </w:r>
      <w:proofErr w:type="spellEnd"/>
      <w:r w:rsidRPr="00E11AC7">
        <w:rPr>
          <w:rFonts w:ascii="Palatino Linotype" w:hAnsi="Palatino Linotype"/>
          <w:sz w:val="24"/>
          <w:szCs w:val="24"/>
          <w:lang w:val="en-US"/>
        </w:rPr>
        <w:t xml:space="preserve"> Timur Dekat Kuno.</w:t>
      </w:r>
    </w:p>
    <w:p w14:paraId="475DA205" w14:textId="4F9FAD49" w:rsidR="00E11AC7" w:rsidRPr="00E11AC7" w:rsidRDefault="00E11AC7" w:rsidP="00E11AC7">
      <w:pPr>
        <w:spacing w:after="0" w:line="240" w:lineRule="auto"/>
        <w:ind w:firstLine="1077"/>
        <w:jc w:val="both"/>
        <w:rPr>
          <w:rFonts w:ascii="Palatino Linotype" w:hAnsi="Palatino Linotype"/>
          <w:sz w:val="24"/>
          <w:szCs w:val="24"/>
          <w:lang w:val="en-US"/>
        </w:rPr>
      </w:pPr>
      <w:proofErr w:type="spellStart"/>
      <w:r w:rsidRPr="00E11AC7">
        <w:rPr>
          <w:rFonts w:ascii="Palatino Linotype" w:hAnsi="Palatino Linotype"/>
          <w:sz w:val="24"/>
          <w:szCs w:val="24"/>
          <w:lang w:val="en-US"/>
        </w:rPr>
        <w:t>Namun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asumsi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kesamaan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otomatis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mengimplikasikan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ketergantungan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literer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perlu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diuji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kritis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Kesamaan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tidak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sendirinya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membuktikan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penyalinan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langsung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ia</w:t>
      </w:r>
      <w:proofErr w:type="spellEnd"/>
      <w:r w:rsidRPr="00E11AC7">
        <w:rPr>
          <w:rFonts w:ascii="Palatino Linotype" w:hAnsi="Palatino Linotype"/>
          <w:sz w:val="24"/>
          <w:szCs w:val="24"/>
          <w:lang w:val="en-US"/>
        </w:rPr>
        <w:t xml:space="preserve"> juga </w:t>
      </w:r>
      <w:proofErr w:type="spellStart"/>
      <w:r w:rsidRPr="00E11AC7">
        <w:rPr>
          <w:rFonts w:ascii="Palatino Linotype" w:hAnsi="Palatino Linotype"/>
          <w:sz w:val="24"/>
          <w:szCs w:val="24"/>
          <w:lang w:val="en-US"/>
        </w:rPr>
        <w:t>dapat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menunjuk</w:t>
      </w:r>
      <w:proofErr w:type="spellEnd"/>
      <w:r w:rsidRPr="00E11AC7">
        <w:rPr>
          <w:rFonts w:ascii="Palatino Linotype" w:hAnsi="Palatino Linotype"/>
          <w:sz w:val="24"/>
          <w:szCs w:val="24"/>
          <w:lang w:val="en-US"/>
        </w:rPr>
        <w:t xml:space="preserve"> pada </w:t>
      </w:r>
      <w:proofErr w:type="spellStart"/>
      <w:r w:rsidRPr="00E11AC7">
        <w:rPr>
          <w:rFonts w:ascii="Palatino Linotype" w:hAnsi="Palatino Linotype"/>
          <w:sz w:val="24"/>
          <w:szCs w:val="24"/>
          <w:lang w:val="en-US"/>
        </w:rPr>
        <w:t>akar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lebih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tua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bahkan</w:t>
      </w:r>
      <w:proofErr w:type="spellEnd"/>
      <w:r w:rsidRPr="00E11AC7">
        <w:rPr>
          <w:rFonts w:ascii="Palatino Linotype" w:hAnsi="Palatino Linotype"/>
          <w:sz w:val="24"/>
          <w:szCs w:val="24"/>
          <w:lang w:val="en-US"/>
        </w:rPr>
        <w:t xml:space="preserve"> pada </w:t>
      </w:r>
      <w:proofErr w:type="spellStart"/>
      <w:r w:rsidRPr="00E11AC7">
        <w:rPr>
          <w:rFonts w:ascii="Palatino Linotype" w:hAnsi="Palatino Linotype"/>
          <w:sz w:val="24"/>
          <w:szCs w:val="24"/>
          <w:lang w:val="en-US"/>
        </w:rPr>
        <w:t>memori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kolektif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suatu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ditafsirkan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berbeda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setiap</w:t>
      </w:r>
      <w:proofErr w:type="spellEnd"/>
      <w:r w:rsidRPr="00E11AC7">
        <w:rPr>
          <w:rFonts w:ascii="Palatino Linotype" w:hAnsi="Palatino Linotype"/>
          <w:sz w:val="24"/>
          <w:szCs w:val="24"/>
          <w:lang w:val="en-US"/>
        </w:rPr>
        <w:t xml:space="preserve"> horizon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Di </w:t>
      </w:r>
      <w:proofErr w:type="spellStart"/>
      <w:r w:rsidRPr="00E11AC7">
        <w:rPr>
          <w:rFonts w:ascii="Palatino Linotype" w:hAnsi="Palatino Linotype"/>
          <w:sz w:val="24"/>
          <w:szCs w:val="24"/>
          <w:lang w:val="en-US"/>
        </w:rPr>
        <w:t>sinilah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pendekatan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apologetik-konservatif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mengambil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posisi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berbeda</w:t>
      </w:r>
      <w:proofErr w:type="spellEnd"/>
      <w:r w:rsidRPr="00E11AC7">
        <w:rPr>
          <w:rFonts w:ascii="Palatino Linotype" w:hAnsi="Palatino Linotype"/>
          <w:sz w:val="24"/>
          <w:szCs w:val="24"/>
          <w:lang w:val="en-US"/>
        </w:rPr>
        <w:t xml:space="preserve">. Narasi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dipahami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prosa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sejarah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dimaksudkan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merekam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aktual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Indikasi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tampak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struktur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kronologis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sistematis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penggunaan</w:t>
      </w:r>
      <w:proofErr w:type="spellEnd"/>
      <w:r w:rsidRPr="00E11AC7">
        <w:rPr>
          <w:rFonts w:ascii="Palatino Linotype" w:hAnsi="Palatino Linotype"/>
          <w:sz w:val="24"/>
          <w:szCs w:val="24"/>
          <w:lang w:val="en-US"/>
        </w:rPr>
        <w:t xml:space="preserve"> data temporal yang </w:t>
      </w:r>
      <w:proofErr w:type="spellStart"/>
      <w:r w:rsidRPr="00E11AC7">
        <w:rPr>
          <w:rFonts w:ascii="Palatino Linotype" w:hAnsi="Palatino Linotype"/>
          <w:sz w:val="24"/>
          <w:szCs w:val="24"/>
          <w:lang w:val="en-US"/>
        </w:rPr>
        <w:t>presisi</w:t>
      </w:r>
      <w:proofErr w:type="spellEnd"/>
      <w:r w:rsidR="00831B09">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seperti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penanggalan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bulan</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hari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7:11</w:t>
      </w:r>
      <w:r w:rsidR="00831B09">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rincian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durasi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(40 </w:t>
      </w:r>
      <w:proofErr w:type="spellStart"/>
      <w:r w:rsidRPr="00E11AC7">
        <w:rPr>
          <w:rFonts w:ascii="Palatino Linotype" w:hAnsi="Palatino Linotype"/>
          <w:sz w:val="24"/>
          <w:szCs w:val="24"/>
          <w:lang w:val="en-US"/>
        </w:rPr>
        <w:t>hari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hujan</w:t>
      </w:r>
      <w:proofErr w:type="spellEnd"/>
      <w:r w:rsidRPr="00E11AC7">
        <w:rPr>
          <w:rFonts w:ascii="Palatino Linotype" w:hAnsi="Palatino Linotype"/>
          <w:sz w:val="24"/>
          <w:szCs w:val="24"/>
          <w:lang w:val="en-US"/>
        </w:rPr>
        <w:t xml:space="preserve">; 150 </w:t>
      </w:r>
      <w:proofErr w:type="spellStart"/>
      <w:r w:rsidRPr="00E11AC7">
        <w:rPr>
          <w:rFonts w:ascii="Palatino Linotype" w:hAnsi="Palatino Linotype"/>
          <w:sz w:val="24"/>
          <w:szCs w:val="24"/>
          <w:lang w:val="en-US"/>
        </w:rPr>
        <w:t>hari</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menggenang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serta</w:t>
      </w:r>
      <w:proofErr w:type="spellEnd"/>
      <w:r w:rsidRPr="00E11AC7">
        <w:rPr>
          <w:rFonts w:ascii="Palatino Linotype" w:hAnsi="Palatino Linotype"/>
          <w:sz w:val="24"/>
          <w:szCs w:val="24"/>
          <w:lang w:val="en-US"/>
        </w:rPr>
        <w:t xml:space="preserve"> detail </w:t>
      </w:r>
      <w:proofErr w:type="spellStart"/>
      <w:r w:rsidRPr="00E11AC7">
        <w:rPr>
          <w:rFonts w:ascii="Palatino Linotype" w:hAnsi="Palatino Linotype"/>
          <w:sz w:val="24"/>
          <w:szCs w:val="24"/>
          <w:lang w:val="en-US"/>
        </w:rPr>
        <w:t>teknis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mengenai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dimensi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bahtera</w:t>
      </w:r>
      <w:proofErr w:type="spellEnd"/>
      <w:r w:rsidRPr="00E11AC7">
        <w:rPr>
          <w:rFonts w:ascii="Palatino Linotype" w:hAnsi="Palatino Linotype"/>
          <w:sz w:val="24"/>
          <w:szCs w:val="24"/>
          <w:lang w:val="en-US"/>
        </w:rPr>
        <w:t xml:space="preserve"> (Kej. 6:15). </w:t>
      </w:r>
      <w:proofErr w:type="spellStart"/>
      <w:r w:rsidRPr="00E11AC7">
        <w:rPr>
          <w:rFonts w:ascii="Palatino Linotype" w:hAnsi="Palatino Linotype"/>
          <w:sz w:val="24"/>
          <w:szCs w:val="24"/>
          <w:lang w:val="en-US"/>
        </w:rPr>
        <w:t>Karakteristik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semacam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berbeda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pola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mitologi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simbolik</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umumnya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tidak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menekankan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kronologi</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ukuran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konkret</w:t>
      </w:r>
      <w:proofErr w:type="spellEnd"/>
      <w:r w:rsidRPr="00E11AC7">
        <w:rPr>
          <w:rFonts w:ascii="Palatino Linotype" w:hAnsi="Palatino Linotype"/>
          <w:sz w:val="24"/>
          <w:szCs w:val="24"/>
          <w:lang w:val="en-US"/>
        </w:rPr>
        <w:t>.</w:t>
      </w:r>
    </w:p>
    <w:p w14:paraId="6E1D76E0" w14:textId="77777777" w:rsidR="00E11AC7" w:rsidRPr="00E11AC7" w:rsidRDefault="00E11AC7" w:rsidP="00E11AC7">
      <w:pPr>
        <w:spacing w:after="0" w:line="240" w:lineRule="auto"/>
        <w:ind w:firstLine="1077"/>
        <w:jc w:val="both"/>
        <w:rPr>
          <w:rFonts w:ascii="Palatino Linotype" w:hAnsi="Palatino Linotype"/>
          <w:sz w:val="24"/>
          <w:szCs w:val="24"/>
          <w:lang w:val="en-US"/>
        </w:rPr>
      </w:pPr>
      <w:r w:rsidRPr="00E11AC7">
        <w:rPr>
          <w:rFonts w:ascii="Palatino Linotype" w:hAnsi="Palatino Linotype"/>
          <w:sz w:val="24"/>
          <w:szCs w:val="24"/>
          <w:lang w:val="en-US"/>
        </w:rPr>
        <w:t xml:space="preserve">Tremper Longman III </w:t>
      </w:r>
      <w:proofErr w:type="spellStart"/>
      <w:r w:rsidRPr="00E11AC7">
        <w:rPr>
          <w:rFonts w:ascii="Palatino Linotype" w:hAnsi="Palatino Linotype"/>
          <w:sz w:val="24"/>
          <w:szCs w:val="24"/>
          <w:lang w:val="en-US"/>
        </w:rPr>
        <w:t>mencatat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meskipun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terdapat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unsur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figuratif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kisah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tersebut</w:t>
      </w:r>
      <w:proofErr w:type="spellEnd"/>
      <w:r w:rsidRPr="00E11AC7">
        <w:rPr>
          <w:rFonts w:ascii="Palatino Linotype" w:hAnsi="Palatino Linotype"/>
          <w:sz w:val="24"/>
          <w:szCs w:val="24"/>
          <w:lang w:val="en-US"/>
        </w:rPr>
        <w:t xml:space="preserve">, “detail-detail </w:t>
      </w:r>
      <w:proofErr w:type="spellStart"/>
      <w:r w:rsidRPr="00E11AC7">
        <w:rPr>
          <w:rFonts w:ascii="Palatino Linotype" w:hAnsi="Palatino Linotype"/>
          <w:sz w:val="24"/>
          <w:szCs w:val="24"/>
          <w:lang w:val="en-US"/>
        </w:rPr>
        <w:t>teknis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seperti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dimensi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bahtera</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konstruksinya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menunjukkan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penulis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bermaksud</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menggambarkan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nyata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sekadar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alegori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atau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mitos</w:t>
      </w:r>
      <w:proofErr w:type="spellEnd"/>
      <w:r w:rsidRPr="00E11AC7">
        <w:rPr>
          <w:rFonts w:ascii="Palatino Linotype" w:hAnsi="Palatino Linotype"/>
          <w:sz w:val="24"/>
          <w:szCs w:val="24"/>
          <w:lang w:val="en-US"/>
        </w:rPr>
        <w:t xml:space="preserve">” (Longman III, Genesis, 2016, </w:t>
      </w:r>
      <w:proofErr w:type="spellStart"/>
      <w:r w:rsidRPr="00E11AC7">
        <w:rPr>
          <w:rFonts w:ascii="Palatino Linotype" w:hAnsi="Palatino Linotype"/>
          <w:sz w:val="24"/>
          <w:szCs w:val="24"/>
          <w:lang w:val="en-US"/>
        </w:rPr>
        <w:t>hlm</w:t>
      </w:r>
      <w:proofErr w:type="spellEnd"/>
      <w:r w:rsidRPr="00E11AC7">
        <w:rPr>
          <w:rFonts w:ascii="Palatino Linotype" w:hAnsi="Palatino Linotype"/>
          <w:sz w:val="24"/>
          <w:szCs w:val="24"/>
          <w:lang w:val="en-US"/>
        </w:rPr>
        <w:t xml:space="preserve">. 89). </w:t>
      </w:r>
      <w:proofErr w:type="spellStart"/>
      <w:r w:rsidRPr="00E11AC7">
        <w:rPr>
          <w:rFonts w:ascii="Palatino Linotype" w:hAnsi="Palatino Linotype"/>
          <w:sz w:val="24"/>
          <w:szCs w:val="24"/>
          <w:lang w:val="en-US"/>
        </w:rPr>
        <w:t>Pernyataan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lastRenderedPageBreak/>
        <w:t>memperkuat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argumen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literer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6-9 </w:t>
      </w:r>
      <w:proofErr w:type="spellStart"/>
      <w:r w:rsidRPr="00E11AC7">
        <w:rPr>
          <w:rFonts w:ascii="Palatino Linotype" w:hAnsi="Palatino Linotype"/>
          <w:sz w:val="24"/>
          <w:szCs w:val="24"/>
          <w:lang w:val="en-US"/>
        </w:rPr>
        <w:t>selaras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maksud</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meskipun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tetap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dimaknai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w:t>
      </w:r>
    </w:p>
    <w:p w14:paraId="7B666024" w14:textId="3BCBC5D7" w:rsidR="00E11AC7" w:rsidRPr="00E11AC7" w:rsidRDefault="00E11AC7" w:rsidP="00E11AC7">
      <w:pPr>
        <w:spacing w:after="0" w:line="240" w:lineRule="auto"/>
        <w:ind w:firstLine="1077"/>
        <w:jc w:val="both"/>
        <w:rPr>
          <w:rFonts w:ascii="Palatino Linotype" w:hAnsi="Palatino Linotype"/>
          <w:sz w:val="24"/>
          <w:szCs w:val="24"/>
          <w:lang w:val="en-US"/>
        </w:rPr>
      </w:pPr>
      <w:r w:rsidRPr="00E11AC7">
        <w:rPr>
          <w:rFonts w:ascii="Palatino Linotype" w:hAnsi="Palatino Linotype"/>
          <w:sz w:val="24"/>
          <w:szCs w:val="24"/>
          <w:lang w:val="en-US"/>
        </w:rPr>
        <w:t xml:space="preserve">Selain </w:t>
      </w:r>
      <w:proofErr w:type="spellStart"/>
      <w:r w:rsidRPr="00E11AC7">
        <w:rPr>
          <w:rFonts w:ascii="Palatino Linotype" w:hAnsi="Palatino Linotype"/>
          <w:sz w:val="24"/>
          <w:szCs w:val="24"/>
          <w:lang w:val="en-US"/>
        </w:rPr>
        <w:t>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bentuk</w:t>
      </w:r>
      <w:proofErr w:type="spellEnd"/>
      <w:r w:rsidRPr="00E11AC7">
        <w:rPr>
          <w:rFonts w:ascii="Palatino Linotype" w:hAnsi="Palatino Linotype"/>
          <w:sz w:val="24"/>
          <w:szCs w:val="24"/>
          <w:lang w:val="en-US"/>
        </w:rPr>
        <w:t xml:space="preserve"> sastra, </w:t>
      </w:r>
      <w:proofErr w:type="spellStart"/>
      <w:r w:rsidRPr="00E11AC7">
        <w:rPr>
          <w:rFonts w:ascii="Palatino Linotype" w:hAnsi="Palatino Linotype"/>
          <w:sz w:val="24"/>
          <w:szCs w:val="24"/>
          <w:lang w:val="en-US"/>
        </w:rPr>
        <w:t>kesaksian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lintas-kanonik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turut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memperkuat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pembacaan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Nabi </w:t>
      </w:r>
      <w:proofErr w:type="spellStart"/>
      <w:r w:rsidRPr="00E11AC7">
        <w:rPr>
          <w:rFonts w:ascii="Palatino Linotype" w:hAnsi="Palatino Linotype"/>
          <w:sz w:val="24"/>
          <w:szCs w:val="24"/>
          <w:lang w:val="en-US"/>
        </w:rPr>
        <w:t>Yesaya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merujuk</w:t>
      </w:r>
      <w:proofErr w:type="spellEnd"/>
      <w:r w:rsidRPr="00E11AC7">
        <w:rPr>
          <w:rFonts w:ascii="Palatino Linotype" w:hAnsi="Palatino Linotype"/>
          <w:sz w:val="24"/>
          <w:szCs w:val="24"/>
          <w:lang w:val="en-US"/>
        </w:rPr>
        <w:t xml:space="preserve"> pada </w:t>
      </w:r>
      <w:proofErr w:type="spellStart"/>
      <w:r w:rsidRPr="00E11AC7">
        <w:rPr>
          <w:rFonts w:ascii="Palatino Linotype" w:hAnsi="Palatino Linotype"/>
          <w:sz w:val="24"/>
          <w:szCs w:val="24"/>
          <w:lang w:val="en-US"/>
        </w:rPr>
        <w:t>sumpah</w:t>
      </w:r>
      <w:proofErr w:type="spellEnd"/>
      <w:r w:rsidRPr="00E11AC7">
        <w:rPr>
          <w:rFonts w:ascii="Palatino Linotype" w:hAnsi="Palatino Linotype"/>
          <w:sz w:val="24"/>
          <w:szCs w:val="24"/>
          <w:lang w:val="en-US"/>
        </w:rPr>
        <w:t xml:space="preserve"> Allah </w:t>
      </w:r>
      <w:proofErr w:type="spellStart"/>
      <w:r w:rsidRPr="00E11AC7">
        <w:rPr>
          <w:rFonts w:ascii="Palatino Linotype" w:hAnsi="Palatino Linotype"/>
          <w:sz w:val="24"/>
          <w:szCs w:val="24"/>
          <w:lang w:val="en-US"/>
        </w:rPr>
        <w:t>kepada</w:t>
      </w:r>
      <w:proofErr w:type="spellEnd"/>
      <w:r w:rsidRPr="00E11AC7">
        <w:rPr>
          <w:rFonts w:ascii="Palatino Linotype" w:hAnsi="Palatino Linotype"/>
          <w:sz w:val="24"/>
          <w:szCs w:val="24"/>
          <w:lang w:val="en-US"/>
        </w:rPr>
        <w:t xml:space="preserve"> Nuh (Yes. 54:9), </w:t>
      </w:r>
      <w:proofErr w:type="spellStart"/>
      <w:r w:rsidRPr="00E11AC7">
        <w:rPr>
          <w:rFonts w:ascii="Palatino Linotype" w:hAnsi="Palatino Linotype"/>
          <w:sz w:val="24"/>
          <w:szCs w:val="24"/>
          <w:lang w:val="en-US"/>
        </w:rPr>
        <w:t>Yesus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membandingkan</w:t>
      </w:r>
      <w:proofErr w:type="spellEnd"/>
      <w:r w:rsidRPr="00E11AC7">
        <w:rPr>
          <w:rFonts w:ascii="Palatino Linotype" w:hAnsi="Palatino Linotype"/>
          <w:sz w:val="24"/>
          <w:szCs w:val="24"/>
          <w:lang w:val="en-US"/>
        </w:rPr>
        <w:t xml:space="preserve"> zaman Nuh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kedatangan</w:t>
      </w:r>
      <w:proofErr w:type="spellEnd"/>
      <w:r w:rsidRPr="00E11AC7">
        <w:rPr>
          <w:rFonts w:ascii="Palatino Linotype" w:hAnsi="Palatino Linotype"/>
          <w:sz w:val="24"/>
          <w:szCs w:val="24"/>
          <w:lang w:val="en-US"/>
        </w:rPr>
        <w:t xml:space="preserve"> Anak </w:t>
      </w:r>
      <w:proofErr w:type="spellStart"/>
      <w:r w:rsidRPr="00E11AC7">
        <w:rPr>
          <w:rFonts w:ascii="Palatino Linotype" w:hAnsi="Palatino Linotype"/>
          <w:sz w:val="24"/>
          <w:szCs w:val="24"/>
          <w:lang w:val="en-US"/>
        </w:rPr>
        <w:t>Manusia</w:t>
      </w:r>
      <w:proofErr w:type="spellEnd"/>
      <w:r w:rsidRPr="00E11AC7">
        <w:rPr>
          <w:rFonts w:ascii="Palatino Linotype" w:hAnsi="Palatino Linotype"/>
          <w:sz w:val="24"/>
          <w:szCs w:val="24"/>
          <w:lang w:val="en-US"/>
        </w:rPr>
        <w:t xml:space="preserve"> (Mat. 24:37-39), dan </w:t>
      </w:r>
      <w:proofErr w:type="spellStart"/>
      <w:r w:rsidRPr="00E11AC7">
        <w:rPr>
          <w:rFonts w:ascii="Palatino Linotype" w:hAnsi="Palatino Linotype"/>
          <w:sz w:val="24"/>
          <w:szCs w:val="24"/>
          <w:lang w:val="en-US"/>
        </w:rPr>
        <w:t>surat</w:t>
      </w:r>
      <w:proofErr w:type="spellEnd"/>
      <w:r w:rsidRPr="00E11AC7">
        <w:rPr>
          <w:rFonts w:ascii="Palatino Linotype" w:hAnsi="Palatino Linotype"/>
          <w:sz w:val="24"/>
          <w:szCs w:val="24"/>
          <w:lang w:val="en-US"/>
        </w:rPr>
        <w:t xml:space="preserve"> 2</w:t>
      </w:r>
      <w:r w:rsidR="00831B09">
        <w:rPr>
          <w:rFonts w:ascii="Palatino Linotype" w:hAnsi="Palatino Linotype"/>
          <w:sz w:val="24"/>
          <w:szCs w:val="24"/>
          <w:lang w:val="en-US"/>
        </w:rPr>
        <w:t xml:space="preserve"> </w:t>
      </w:r>
      <w:r w:rsidRPr="00E11AC7">
        <w:rPr>
          <w:rFonts w:ascii="Palatino Linotype" w:hAnsi="Palatino Linotype"/>
          <w:sz w:val="24"/>
          <w:szCs w:val="24"/>
          <w:lang w:val="en-US"/>
        </w:rPr>
        <w:t xml:space="preserve">Petrus </w:t>
      </w:r>
      <w:proofErr w:type="spellStart"/>
      <w:r w:rsidRPr="00E11AC7">
        <w:rPr>
          <w:rFonts w:ascii="Palatino Linotype" w:hAnsi="Palatino Linotype"/>
          <w:sz w:val="24"/>
          <w:szCs w:val="24"/>
          <w:lang w:val="en-US"/>
        </w:rPr>
        <w:t>menyebut</w:t>
      </w:r>
      <w:proofErr w:type="spellEnd"/>
      <w:r w:rsidRPr="00E11AC7">
        <w:rPr>
          <w:rFonts w:ascii="Palatino Linotype" w:hAnsi="Palatino Linotype"/>
          <w:sz w:val="24"/>
          <w:szCs w:val="24"/>
          <w:lang w:val="en-US"/>
        </w:rPr>
        <w:t xml:space="preserve"> Nuh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figur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konteks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penghakiman</w:t>
      </w:r>
      <w:proofErr w:type="spellEnd"/>
      <w:r w:rsidRPr="00E11AC7">
        <w:rPr>
          <w:rFonts w:ascii="Palatino Linotype" w:hAnsi="Palatino Linotype"/>
          <w:sz w:val="24"/>
          <w:szCs w:val="24"/>
          <w:lang w:val="en-US"/>
        </w:rPr>
        <w:t xml:space="preserve"> dunia </w:t>
      </w:r>
      <w:proofErr w:type="spellStart"/>
      <w:r w:rsidRPr="00E11AC7">
        <w:rPr>
          <w:rFonts w:ascii="Palatino Linotype" w:hAnsi="Palatino Linotype"/>
          <w:sz w:val="24"/>
          <w:szCs w:val="24"/>
          <w:lang w:val="en-US"/>
        </w:rPr>
        <w:t>purba</w:t>
      </w:r>
      <w:proofErr w:type="spellEnd"/>
      <w:r w:rsidRPr="00E11AC7">
        <w:rPr>
          <w:rFonts w:ascii="Palatino Linotype" w:hAnsi="Palatino Linotype"/>
          <w:sz w:val="24"/>
          <w:szCs w:val="24"/>
          <w:lang w:val="en-US"/>
        </w:rPr>
        <w:t xml:space="preserve"> (2 </w:t>
      </w:r>
      <w:proofErr w:type="spellStart"/>
      <w:r w:rsidRPr="00E11AC7">
        <w:rPr>
          <w:rFonts w:ascii="Palatino Linotype" w:hAnsi="Palatino Linotype"/>
          <w:sz w:val="24"/>
          <w:szCs w:val="24"/>
          <w:lang w:val="en-US"/>
        </w:rPr>
        <w:t>Ptr</w:t>
      </w:r>
      <w:proofErr w:type="spellEnd"/>
      <w:r w:rsidRPr="00E11AC7">
        <w:rPr>
          <w:rFonts w:ascii="Palatino Linotype" w:hAnsi="Palatino Linotype"/>
          <w:sz w:val="24"/>
          <w:szCs w:val="24"/>
          <w:lang w:val="en-US"/>
        </w:rPr>
        <w:t xml:space="preserve">. 2:5; 3:5-7). </w:t>
      </w:r>
      <w:proofErr w:type="spellStart"/>
      <w:r w:rsidRPr="00E11AC7">
        <w:rPr>
          <w:rFonts w:ascii="Palatino Linotype" w:hAnsi="Palatino Linotype"/>
          <w:sz w:val="24"/>
          <w:szCs w:val="24"/>
          <w:lang w:val="en-US"/>
        </w:rPr>
        <w:t>Referensi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tersebut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tidak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disajikan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metafora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lepas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melainkan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dasar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refleksi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mengenai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realitas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penghakiman</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keselamatan</w:t>
      </w:r>
      <w:proofErr w:type="spellEnd"/>
      <w:r w:rsidRPr="00E11AC7">
        <w:rPr>
          <w:rFonts w:ascii="Palatino Linotype" w:hAnsi="Palatino Linotype"/>
          <w:sz w:val="24"/>
          <w:szCs w:val="24"/>
          <w:lang w:val="en-US"/>
        </w:rPr>
        <w:t xml:space="preserve">. Walton dan Longman </w:t>
      </w:r>
      <w:proofErr w:type="spellStart"/>
      <w:r w:rsidRPr="00E11AC7">
        <w:rPr>
          <w:rFonts w:ascii="Palatino Linotype" w:hAnsi="Palatino Linotype"/>
          <w:sz w:val="24"/>
          <w:szCs w:val="24"/>
          <w:lang w:val="en-US"/>
        </w:rPr>
        <w:t>menegaskan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rujukan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Perjanjian</w:t>
      </w:r>
      <w:proofErr w:type="spellEnd"/>
      <w:r w:rsidRPr="00E11AC7">
        <w:rPr>
          <w:rFonts w:ascii="Palatino Linotype" w:hAnsi="Palatino Linotype"/>
          <w:sz w:val="24"/>
          <w:szCs w:val="24"/>
          <w:lang w:val="en-US"/>
        </w:rPr>
        <w:t xml:space="preserve"> Baru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tidak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sekadar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bersifat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ilustratif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tetapi</w:t>
      </w:r>
      <w:proofErr w:type="spellEnd"/>
      <w:r w:rsidRPr="00E11AC7">
        <w:rPr>
          <w:rFonts w:ascii="Palatino Linotype" w:hAnsi="Palatino Linotype"/>
          <w:sz w:val="24"/>
          <w:szCs w:val="24"/>
          <w:lang w:val="en-US"/>
        </w:rPr>
        <w:t xml:space="preserve"> juga </w:t>
      </w:r>
      <w:proofErr w:type="spellStart"/>
      <w:r w:rsidRPr="00E11AC7">
        <w:rPr>
          <w:rFonts w:ascii="Palatino Linotype" w:hAnsi="Palatino Linotype"/>
          <w:sz w:val="24"/>
          <w:szCs w:val="24"/>
          <w:lang w:val="en-US"/>
        </w:rPr>
        <w:t>meneguhkan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keberlanjutan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signifikansi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kerangka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iman</w:t>
      </w:r>
      <w:proofErr w:type="spellEnd"/>
      <w:r w:rsidRPr="00E11AC7">
        <w:rPr>
          <w:rFonts w:ascii="Palatino Linotype" w:hAnsi="Palatino Linotype"/>
          <w:sz w:val="24"/>
          <w:szCs w:val="24"/>
          <w:lang w:val="en-US"/>
        </w:rPr>
        <w:t xml:space="preserve"> Kristen (Walton &amp; Longman, The Lost World of the Flood, 2018, </w:t>
      </w:r>
      <w:proofErr w:type="spellStart"/>
      <w:r w:rsidRPr="00E11AC7">
        <w:rPr>
          <w:rFonts w:ascii="Palatino Linotype" w:hAnsi="Palatino Linotype"/>
          <w:sz w:val="24"/>
          <w:szCs w:val="24"/>
          <w:lang w:val="en-US"/>
        </w:rPr>
        <w:t>hlm</w:t>
      </w:r>
      <w:proofErr w:type="spellEnd"/>
      <w:r w:rsidRPr="00E11AC7">
        <w:rPr>
          <w:rFonts w:ascii="Palatino Linotype" w:hAnsi="Palatino Linotype"/>
          <w:sz w:val="24"/>
          <w:szCs w:val="24"/>
          <w:lang w:val="en-US"/>
        </w:rPr>
        <w:t>. 165).</w:t>
      </w:r>
    </w:p>
    <w:p w14:paraId="21832D28" w14:textId="77777777" w:rsidR="00E11AC7" w:rsidRPr="00E11AC7" w:rsidRDefault="00E11AC7" w:rsidP="00E11AC7">
      <w:pPr>
        <w:spacing w:after="0" w:line="240" w:lineRule="auto"/>
        <w:ind w:firstLine="1077"/>
        <w:jc w:val="both"/>
        <w:rPr>
          <w:rFonts w:ascii="Palatino Linotype" w:hAnsi="Palatino Linotype"/>
          <w:sz w:val="24"/>
          <w:szCs w:val="24"/>
          <w:lang w:val="en-US"/>
        </w:rPr>
      </w:pPr>
      <w:r w:rsidRPr="00E11AC7">
        <w:rPr>
          <w:rFonts w:ascii="Palatino Linotype" w:hAnsi="Palatino Linotype"/>
          <w:sz w:val="24"/>
          <w:szCs w:val="24"/>
          <w:lang w:val="en-US"/>
        </w:rPr>
        <w:t xml:space="preserve">Di </w:t>
      </w:r>
      <w:proofErr w:type="spellStart"/>
      <w:r w:rsidRPr="00E11AC7">
        <w:rPr>
          <w:rFonts w:ascii="Palatino Linotype" w:hAnsi="Palatino Linotype"/>
          <w:sz w:val="24"/>
          <w:szCs w:val="24"/>
          <w:lang w:val="en-US"/>
        </w:rPr>
        <w:t>luar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konteks</w:t>
      </w:r>
      <w:proofErr w:type="spellEnd"/>
      <w:r w:rsidRPr="00E11AC7">
        <w:rPr>
          <w:rFonts w:ascii="Palatino Linotype" w:hAnsi="Palatino Linotype"/>
          <w:sz w:val="24"/>
          <w:szCs w:val="24"/>
          <w:lang w:val="en-US"/>
        </w:rPr>
        <w:t xml:space="preserve"> Timur Dekat Kuno, </w:t>
      </w:r>
      <w:proofErr w:type="spellStart"/>
      <w:r w:rsidRPr="00E11AC7">
        <w:rPr>
          <w:rFonts w:ascii="Palatino Linotype" w:hAnsi="Palatino Linotype"/>
          <w:sz w:val="24"/>
          <w:szCs w:val="24"/>
          <w:lang w:val="en-US"/>
        </w:rPr>
        <w:t>keberadaan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banjir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besar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kebudayaan</w:t>
      </w:r>
      <w:proofErr w:type="spellEnd"/>
      <w:r w:rsidRPr="00E11AC7">
        <w:rPr>
          <w:rFonts w:ascii="Palatino Linotype" w:hAnsi="Palatino Linotype"/>
          <w:sz w:val="24"/>
          <w:szCs w:val="24"/>
          <w:lang w:val="en-US"/>
        </w:rPr>
        <w:t xml:space="preserve"> dunia </w:t>
      </w:r>
      <w:proofErr w:type="spellStart"/>
      <w:r w:rsidRPr="00E11AC7">
        <w:rPr>
          <w:rFonts w:ascii="Palatino Linotype" w:hAnsi="Palatino Linotype"/>
          <w:sz w:val="24"/>
          <w:szCs w:val="24"/>
          <w:lang w:val="en-US"/>
        </w:rPr>
        <w:t>semakin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memperluas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ruang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diskusi</w:t>
      </w:r>
      <w:proofErr w:type="spellEnd"/>
      <w:r w:rsidRPr="00E11AC7">
        <w:rPr>
          <w:rFonts w:ascii="Palatino Linotype" w:hAnsi="Palatino Linotype"/>
          <w:sz w:val="24"/>
          <w:szCs w:val="24"/>
          <w:lang w:val="en-US"/>
        </w:rPr>
        <w:t xml:space="preserve">. Narasi </w:t>
      </w:r>
      <w:proofErr w:type="spellStart"/>
      <w:r w:rsidRPr="00E11AC7">
        <w:rPr>
          <w:rFonts w:ascii="Palatino Linotype" w:hAnsi="Palatino Linotype"/>
          <w:sz w:val="24"/>
          <w:szCs w:val="24"/>
          <w:lang w:val="en-US"/>
        </w:rPr>
        <w:t>banjir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ditemukan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ratusan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komunitas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etnis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pola</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relatif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serupa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penghancuran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melalui</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penyelamatan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sejumlah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kecil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manusia</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permulaan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baru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pascabencana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Fenomena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memunculkan</w:t>
      </w:r>
      <w:proofErr w:type="spellEnd"/>
      <w:r w:rsidRPr="00E11AC7">
        <w:rPr>
          <w:rFonts w:ascii="Palatino Linotype" w:hAnsi="Palatino Linotype"/>
          <w:sz w:val="24"/>
          <w:szCs w:val="24"/>
          <w:lang w:val="en-US"/>
        </w:rPr>
        <w:t xml:space="preserve"> dua </w:t>
      </w:r>
      <w:proofErr w:type="spellStart"/>
      <w:r w:rsidRPr="00E11AC7">
        <w:rPr>
          <w:rFonts w:ascii="Palatino Linotype" w:hAnsi="Palatino Linotype"/>
          <w:sz w:val="24"/>
          <w:szCs w:val="24"/>
          <w:lang w:val="en-US"/>
        </w:rPr>
        <w:t>kemungkinan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penjelasan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utama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difusi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lintas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budaya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atau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memori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kolektif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suatu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bencana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besar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sejarah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purba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manusia</w:t>
      </w:r>
      <w:proofErr w:type="spellEnd"/>
      <w:r w:rsidRPr="00E11AC7">
        <w:rPr>
          <w:rFonts w:ascii="Palatino Linotype" w:hAnsi="Palatino Linotype"/>
          <w:sz w:val="24"/>
          <w:szCs w:val="24"/>
          <w:lang w:val="en-US"/>
        </w:rPr>
        <w:t xml:space="preserve">. Karena </w:t>
      </w:r>
      <w:proofErr w:type="spellStart"/>
      <w:r w:rsidRPr="00E11AC7">
        <w:rPr>
          <w:rFonts w:ascii="Palatino Linotype" w:hAnsi="Palatino Linotype"/>
          <w:sz w:val="24"/>
          <w:szCs w:val="24"/>
          <w:lang w:val="en-US"/>
        </w:rPr>
        <w:t>itu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kesamaan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lintas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budaya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tidak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otomatis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melemahkan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kredibilitas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melainkan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menuntut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evaluasi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komparatif</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lebih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cermat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perbedaan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struktur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orientasi</w:t>
      </w:r>
      <w:proofErr w:type="spellEnd"/>
      <w:r w:rsidRPr="00E11AC7">
        <w:rPr>
          <w:rFonts w:ascii="Palatino Linotype" w:hAnsi="Palatino Linotype"/>
          <w:sz w:val="24"/>
          <w:szCs w:val="24"/>
          <w:lang w:val="en-US"/>
        </w:rPr>
        <w:t xml:space="preserve"> moral masing-masing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w:t>
      </w:r>
    </w:p>
    <w:p w14:paraId="792D97AB" w14:textId="4068168C" w:rsidR="007704FA" w:rsidRDefault="00E11AC7" w:rsidP="00E11AC7">
      <w:pPr>
        <w:spacing w:after="0" w:line="240" w:lineRule="auto"/>
        <w:ind w:firstLine="1077"/>
        <w:jc w:val="both"/>
        <w:rPr>
          <w:rFonts w:ascii="Palatino Linotype" w:hAnsi="Palatino Linotype"/>
          <w:sz w:val="24"/>
          <w:szCs w:val="24"/>
          <w:lang w:val="en-US"/>
        </w:rPr>
      </w:pPr>
      <w:proofErr w:type="spellStart"/>
      <w:r w:rsidRPr="00E11AC7">
        <w:rPr>
          <w:rFonts w:ascii="Palatino Linotype" w:hAnsi="Palatino Linotype"/>
          <w:sz w:val="24"/>
          <w:szCs w:val="24"/>
          <w:lang w:val="en-US"/>
        </w:rPr>
        <w:t>Bertolak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latar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belakang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tersebut</w:t>
      </w:r>
      <w:proofErr w:type="spellEnd"/>
      <w:r w:rsidRPr="00E11AC7">
        <w:rPr>
          <w:rFonts w:ascii="Palatino Linotype" w:hAnsi="Palatino Linotype"/>
          <w:sz w:val="24"/>
          <w:szCs w:val="24"/>
          <w:lang w:val="en-US"/>
        </w:rPr>
        <w:t xml:space="preserve">, tulisan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bertujuan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mengevaluasi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kisah</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melalui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bentuk</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gaya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penulisan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6-9, </w:t>
      </w:r>
      <w:proofErr w:type="spellStart"/>
      <w:r w:rsidRPr="00E11AC7">
        <w:rPr>
          <w:rFonts w:ascii="Palatino Linotype" w:hAnsi="Palatino Linotype"/>
          <w:sz w:val="24"/>
          <w:szCs w:val="24"/>
          <w:lang w:val="en-US"/>
        </w:rPr>
        <w:t>kesaksian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kanonik</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lintas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Alkitab</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serta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perbandingan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banjir</w:t>
      </w:r>
      <w:proofErr w:type="spellEnd"/>
      <w:r w:rsidRPr="00E11AC7">
        <w:rPr>
          <w:rFonts w:ascii="Palatino Linotype" w:hAnsi="Palatino Linotype"/>
          <w:sz w:val="24"/>
          <w:szCs w:val="24"/>
          <w:lang w:val="en-US"/>
        </w:rPr>
        <w:t xml:space="preserve"> Mesopotamia dan </w:t>
      </w:r>
      <w:proofErr w:type="spellStart"/>
      <w:r w:rsidRPr="00E11AC7">
        <w:rPr>
          <w:rFonts w:ascii="Palatino Linotype" w:hAnsi="Palatino Linotype"/>
          <w:sz w:val="24"/>
          <w:szCs w:val="24"/>
          <w:lang w:val="en-US"/>
        </w:rPr>
        <w:t>lintas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budaya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demikian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pembahasan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berupaya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menilai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apakah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kesamaan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harus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dipahami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bukti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dependensi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atau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justru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indikasi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perspektif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satu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sama</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ditafsirkan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berbeda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kerangka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masing-masing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w:t>
      </w:r>
    </w:p>
    <w:p w14:paraId="65206E6F" w14:textId="77777777" w:rsidR="007704FA" w:rsidRDefault="007704FA" w:rsidP="007704FA">
      <w:pPr>
        <w:spacing w:after="0" w:line="240" w:lineRule="auto"/>
        <w:jc w:val="both"/>
        <w:rPr>
          <w:rFonts w:ascii="Palatino Linotype" w:hAnsi="Palatino Linotype"/>
          <w:sz w:val="24"/>
          <w:szCs w:val="24"/>
        </w:rPr>
      </w:pPr>
    </w:p>
    <w:p w14:paraId="28398725" w14:textId="5CBFA36E" w:rsidR="007704FA" w:rsidRPr="00743344" w:rsidRDefault="007704FA" w:rsidP="007704FA">
      <w:pPr>
        <w:spacing w:after="0" w:line="240" w:lineRule="auto"/>
        <w:rPr>
          <w:rFonts w:ascii="Palatino Linotype" w:hAnsi="Palatino Linotype"/>
          <w:b/>
          <w:sz w:val="26"/>
          <w:szCs w:val="26"/>
        </w:rPr>
      </w:pPr>
      <w:r w:rsidRPr="00743344">
        <w:rPr>
          <w:rFonts w:ascii="Palatino Linotype" w:hAnsi="Palatino Linotype"/>
          <w:b/>
          <w:sz w:val="26"/>
          <w:szCs w:val="26"/>
          <w:lang w:val="en-US"/>
        </w:rPr>
        <w:t>Metode</w:t>
      </w:r>
      <w:r>
        <w:rPr>
          <w:rFonts w:ascii="Palatino Linotype" w:hAnsi="Palatino Linotype"/>
          <w:b/>
          <w:sz w:val="26"/>
          <w:szCs w:val="26"/>
          <w:lang w:val="en-US"/>
        </w:rPr>
        <w:t xml:space="preserve"> </w:t>
      </w:r>
      <w:proofErr w:type="spellStart"/>
      <w:r>
        <w:rPr>
          <w:rFonts w:ascii="Palatino Linotype" w:hAnsi="Palatino Linotype"/>
          <w:b/>
          <w:sz w:val="26"/>
          <w:szCs w:val="26"/>
          <w:lang w:val="en-US"/>
        </w:rPr>
        <w:t>Penelitian</w:t>
      </w:r>
      <w:proofErr w:type="spellEnd"/>
      <w:r w:rsidRPr="00743344">
        <w:rPr>
          <w:rFonts w:ascii="Palatino Linotype" w:hAnsi="Palatino Linotype"/>
          <w:b/>
          <w:sz w:val="26"/>
          <w:szCs w:val="26"/>
          <w:lang w:val="en-US"/>
        </w:rPr>
        <w:t xml:space="preserve"> </w:t>
      </w:r>
    </w:p>
    <w:p w14:paraId="7092033C" w14:textId="6B4CF939" w:rsidR="007704FA" w:rsidRDefault="00E11AC7" w:rsidP="00E11AC7">
      <w:pPr>
        <w:spacing w:after="0" w:line="240" w:lineRule="auto"/>
        <w:ind w:firstLine="1077"/>
        <w:jc w:val="both"/>
        <w:rPr>
          <w:rFonts w:ascii="Palatino Linotype" w:hAnsi="Palatino Linotype"/>
          <w:sz w:val="24"/>
          <w:szCs w:val="24"/>
          <w:lang w:val="en-US"/>
        </w:rPr>
      </w:pPr>
      <w:proofErr w:type="spellStart"/>
      <w:r w:rsidRPr="00E11AC7">
        <w:rPr>
          <w:rFonts w:ascii="Palatino Linotype" w:hAnsi="Palatino Linotype"/>
          <w:sz w:val="24"/>
          <w:szCs w:val="24"/>
          <w:lang w:val="en-US"/>
        </w:rPr>
        <w:t>Penelitian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menggunakan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pendekatan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kualitatif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berbasis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studi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pustaka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teks</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komparasi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literatur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instrumen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utama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mengevaluasi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kisah</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6-9. </w:t>
      </w:r>
      <w:proofErr w:type="spellStart"/>
      <w:r w:rsidRPr="00E11AC7">
        <w:rPr>
          <w:rFonts w:ascii="Palatino Linotype" w:hAnsi="Palatino Linotype"/>
          <w:sz w:val="24"/>
          <w:szCs w:val="24"/>
          <w:lang w:val="en-US"/>
        </w:rPr>
        <w:t>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dilakukan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melalui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tiga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jalur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utama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Pertama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literer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teks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mengidentifikasi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struktur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pola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kronologis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penggunaan</w:t>
      </w:r>
      <w:proofErr w:type="spellEnd"/>
      <w:r w:rsidRPr="00E11AC7">
        <w:rPr>
          <w:rFonts w:ascii="Palatino Linotype" w:hAnsi="Palatino Linotype"/>
          <w:sz w:val="24"/>
          <w:szCs w:val="24"/>
          <w:lang w:val="en-US"/>
        </w:rPr>
        <w:t xml:space="preserve"> data temporal dan </w:t>
      </w:r>
      <w:proofErr w:type="spellStart"/>
      <w:r w:rsidRPr="00E11AC7">
        <w:rPr>
          <w:rFonts w:ascii="Palatino Linotype" w:hAnsi="Palatino Linotype"/>
          <w:sz w:val="24"/>
          <w:szCs w:val="24"/>
          <w:lang w:val="en-US"/>
        </w:rPr>
        <w:t>spasial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serta</w:t>
      </w:r>
      <w:proofErr w:type="spellEnd"/>
      <w:r w:rsidRPr="00E11AC7">
        <w:rPr>
          <w:rFonts w:ascii="Palatino Linotype" w:hAnsi="Palatino Linotype"/>
          <w:sz w:val="24"/>
          <w:szCs w:val="24"/>
          <w:lang w:val="en-US"/>
        </w:rPr>
        <w:t xml:space="preserve"> detail </w:t>
      </w:r>
      <w:proofErr w:type="spellStart"/>
      <w:r w:rsidRPr="00E11AC7">
        <w:rPr>
          <w:rFonts w:ascii="Palatino Linotype" w:hAnsi="Palatino Linotype"/>
          <w:sz w:val="24"/>
          <w:szCs w:val="24"/>
          <w:lang w:val="en-US"/>
        </w:rPr>
        <w:t>teknis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seperti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ukuran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bahtera</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urutan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guna </w:t>
      </w:r>
      <w:proofErr w:type="spellStart"/>
      <w:r w:rsidRPr="00E11AC7">
        <w:rPr>
          <w:rFonts w:ascii="Palatino Linotype" w:hAnsi="Palatino Linotype"/>
          <w:sz w:val="24"/>
          <w:szCs w:val="24"/>
          <w:lang w:val="en-US"/>
        </w:rPr>
        <w:t>menilai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kesesuaiannya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karakter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prosa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sejarah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konteks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historiografi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Ibrani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kuno</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pola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simbolik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Kedua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pendekatan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kanonik-</w:t>
      </w:r>
      <w:r w:rsidRPr="00E11AC7">
        <w:rPr>
          <w:rFonts w:ascii="Palatino Linotype" w:hAnsi="Palatino Linotype"/>
          <w:sz w:val="24"/>
          <w:szCs w:val="24"/>
          <w:lang w:val="en-US"/>
        </w:rPr>
        <w:lastRenderedPageBreak/>
        <w:t>teologis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digunakan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menelusuri</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menganalisis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rujukan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keseluruhan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kesaksian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Alkitab</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baik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Perjanjian</w:t>
      </w:r>
      <w:proofErr w:type="spellEnd"/>
      <w:r w:rsidRPr="00E11AC7">
        <w:rPr>
          <w:rFonts w:ascii="Palatino Linotype" w:hAnsi="Palatino Linotype"/>
          <w:sz w:val="24"/>
          <w:szCs w:val="24"/>
          <w:lang w:val="en-US"/>
        </w:rPr>
        <w:t xml:space="preserve"> Lama </w:t>
      </w:r>
      <w:proofErr w:type="spellStart"/>
      <w:r w:rsidRPr="00E11AC7">
        <w:rPr>
          <w:rFonts w:ascii="Palatino Linotype" w:hAnsi="Palatino Linotype"/>
          <w:sz w:val="24"/>
          <w:szCs w:val="24"/>
          <w:lang w:val="en-US"/>
        </w:rPr>
        <w:t>maupun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Perjanjian</w:t>
      </w:r>
      <w:proofErr w:type="spellEnd"/>
      <w:r w:rsidRPr="00E11AC7">
        <w:rPr>
          <w:rFonts w:ascii="Palatino Linotype" w:hAnsi="Palatino Linotype"/>
          <w:sz w:val="24"/>
          <w:szCs w:val="24"/>
          <w:lang w:val="en-US"/>
        </w:rPr>
        <w:t xml:space="preserve"> Baru,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tujuan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menilai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apakah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tersebut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diperlakukan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metafora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atau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realitas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menjadi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dasar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refleksi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Ketiga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komparatif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dilakukan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banjir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Epic Gilgamesh, Epic Atrahasis, </w:t>
      </w:r>
      <w:proofErr w:type="spellStart"/>
      <w:r w:rsidRPr="00E11AC7">
        <w:rPr>
          <w:rFonts w:ascii="Palatino Linotype" w:hAnsi="Palatino Linotype"/>
          <w:sz w:val="24"/>
          <w:szCs w:val="24"/>
          <w:lang w:val="en-US"/>
        </w:rPr>
        <w:t>serta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banjir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lintas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budaya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membandingkan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struktur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Pr="00E11AC7">
        <w:rPr>
          <w:rFonts w:ascii="Palatino Linotype" w:hAnsi="Palatino Linotype"/>
          <w:sz w:val="24"/>
          <w:szCs w:val="24"/>
          <w:lang w:val="en-US"/>
        </w:rPr>
        <w:t xml:space="preserve">, motif </w:t>
      </w:r>
      <w:proofErr w:type="spellStart"/>
      <w:r w:rsidRPr="00E11AC7">
        <w:rPr>
          <w:rFonts w:ascii="Palatino Linotype" w:hAnsi="Palatino Linotype"/>
          <w:sz w:val="24"/>
          <w:szCs w:val="24"/>
          <w:lang w:val="en-US"/>
        </w:rPr>
        <w:t>teologis</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orientasi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moralnya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sehingga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dapat</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dievaluasi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apakah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kesamaan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menunjukkan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ketergantungan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literer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atau</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kemungkinan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tradisi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bersama</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berakar</w:t>
      </w:r>
      <w:proofErr w:type="spellEnd"/>
      <w:r w:rsidRPr="00E11AC7">
        <w:rPr>
          <w:rFonts w:ascii="Palatino Linotype" w:hAnsi="Palatino Linotype"/>
          <w:sz w:val="24"/>
          <w:szCs w:val="24"/>
          <w:lang w:val="en-US"/>
        </w:rPr>
        <w:t xml:space="preserve"> pada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sama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Sumber</w:t>
      </w:r>
      <w:proofErr w:type="spellEnd"/>
      <w:r w:rsidRPr="00E11AC7">
        <w:rPr>
          <w:rFonts w:ascii="Palatino Linotype" w:hAnsi="Palatino Linotype"/>
          <w:sz w:val="24"/>
          <w:szCs w:val="24"/>
          <w:lang w:val="en-US"/>
        </w:rPr>
        <w:t xml:space="preserve"> data </w:t>
      </w:r>
      <w:proofErr w:type="spellStart"/>
      <w:r w:rsidRPr="00E11AC7">
        <w:rPr>
          <w:rFonts w:ascii="Palatino Linotype" w:hAnsi="Palatino Linotype"/>
          <w:sz w:val="24"/>
          <w:szCs w:val="24"/>
          <w:lang w:val="en-US"/>
        </w:rPr>
        <w:t>mencakup</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teks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Alkitab</w:t>
      </w:r>
      <w:proofErr w:type="spellEnd"/>
      <w:r w:rsidRPr="00E11AC7">
        <w:rPr>
          <w:rFonts w:ascii="Palatino Linotype" w:hAnsi="Palatino Linotype"/>
          <w:sz w:val="24"/>
          <w:szCs w:val="24"/>
          <w:lang w:val="en-US"/>
        </w:rPr>
        <w:t xml:space="preserve"> Ibrani, </w:t>
      </w:r>
      <w:proofErr w:type="spellStart"/>
      <w:r w:rsidRPr="00E11AC7">
        <w:rPr>
          <w:rFonts w:ascii="Palatino Linotype" w:hAnsi="Palatino Linotype"/>
          <w:sz w:val="24"/>
          <w:szCs w:val="24"/>
          <w:lang w:val="en-US"/>
        </w:rPr>
        <w:t>edisi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kritis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teks</w:t>
      </w:r>
      <w:proofErr w:type="spellEnd"/>
      <w:r w:rsidRPr="00E11AC7">
        <w:rPr>
          <w:rFonts w:ascii="Palatino Linotype" w:hAnsi="Palatino Linotype"/>
          <w:sz w:val="24"/>
          <w:szCs w:val="24"/>
          <w:lang w:val="en-US"/>
        </w:rPr>
        <w:t xml:space="preserve"> Mesopotamia, dan </w:t>
      </w:r>
      <w:proofErr w:type="spellStart"/>
      <w:r w:rsidRPr="00E11AC7">
        <w:rPr>
          <w:rFonts w:ascii="Palatino Linotype" w:hAnsi="Palatino Linotype"/>
          <w:sz w:val="24"/>
          <w:szCs w:val="24"/>
          <w:lang w:val="en-US"/>
        </w:rPr>
        <w:t>literatur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akademik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kontemporer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spektrum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kritis</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konservatif</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dianalisis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secara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deskriptif-analitis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menilai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koherensi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argumen</w:t>
      </w:r>
      <w:proofErr w:type="spellEnd"/>
      <w:r w:rsidRPr="00E11AC7">
        <w:rPr>
          <w:rFonts w:ascii="Palatino Linotype" w:hAnsi="Palatino Linotype"/>
          <w:sz w:val="24"/>
          <w:szCs w:val="24"/>
          <w:lang w:val="en-US"/>
        </w:rPr>
        <w:t xml:space="preserve"> dan </w:t>
      </w:r>
      <w:proofErr w:type="spellStart"/>
      <w:r w:rsidRPr="00E11AC7">
        <w:rPr>
          <w:rFonts w:ascii="Palatino Linotype" w:hAnsi="Palatino Linotype"/>
          <w:sz w:val="24"/>
          <w:szCs w:val="24"/>
          <w:lang w:val="en-US"/>
        </w:rPr>
        <w:t>konsistensinya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terhadap</w:t>
      </w:r>
      <w:proofErr w:type="spellEnd"/>
      <w:r w:rsidRPr="00E11AC7">
        <w:rPr>
          <w:rFonts w:ascii="Palatino Linotype" w:hAnsi="Palatino Linotype"/>
          <w:sz w:val="24"/>
          <w:szCs w:val="24"/>
          <w:lang w:val="en-US"/>
        </w:rPr>
        <w:t xml:space="preserve"> data </w:t>
      </w:r>
      <w:proofErr w:type="spellStart"/>
      <w:r w:rsidRPr="00E11AC7">
        <w:rPr>
          <w:rFonts w:ascii="Palatino Linotype" w:hAnsi="Palatino Linotype"/>
          <w:sz w:val="24"/>
          <w:szCs w:val="24"/>
          <w:lang w:val="en-US"/>
        </w:rPr>
        <w:t>tekstual</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tersedia</w:t>
      </w:r>
      <w:proofErr w:type="spellEnd"/>
      <w:r w:rsidRPr="00E11AC7">
        <w:rPr>
          <w:rFonts w:ascii="Palatino Linotype" w:hAnsi="Palatino Linotype"/>
          <w:sz w:val="24"/>
          <w:szCs w:val="24"/>
          <w:lang w:val="en-US"/>
        </w:rPr>
        <w:t>.</w:t>
      </w:r>
    </w:p>
    <w:p w14:paraId="0E58449D" w14:textId="77777777" w:rsidR="00E11AC7" w:rsidRPr="000804F0" w:rsidRDefault="00E11AC7" w:rsidP="00E11AC7">
      <w:pPr>
        <w:spacing w:after="0" w:line="240" w:lineRule="auto"/>
        <w:ind w:firstLine="1077"/>
        <w:jc w:val="both"/>
        <w:rPr>
          <w:rFonts w:ascii="Palatino Linotype" w:hAnsi="Palatino Linotype"/>
          <w:lang w:val="en-US"/>
        </w:rPr>
      </w:pPr>
    </w:p>
    <w:p w14:paraId="2C92FF32" w14:textId="0D660AB5" w:rsidR="007704FA" w:rsidRPr="00743344" w:rsidRDefault="007704FA" w:rsidP="007704FA">
      <w:pPr>
        <w:spacing w:after="0" w:line="240" w:lineRule="auto"/>
        <w:rPr>
          <w:rFonts w:ascii="Palatino Linotype" w:hAnsi="Palatino Linotype"/>
          <w:b/>
          <w:sz w:val="26"/>
          <w:szCs w:val="26"/>
          <w:lang w:val="en-US"/>
        </w:rPr>
      </w:pPr>
      <w:proofErr w:type="spellStart"/>
      <w:r w:rsidRPr="00743344">
        <w:rPr>
          <w:rFonts w:ascii="Palatino Linotype" w:hAnsi="Palatino Linotype"/>
          <w:b/>
          <w:sz w:val="26"/>
          <w:szCs w:val="26"/>
          <w:lang w:val="en-US"/>
        </w:rPr>
        <w:t>Pembahasan</w:t>
      </w:r>
      <w:proofErr w:type="spellEnd"/>
    </w:p>
    <w:p w14:paraId="1E54F84F" w14:textId="14326F00" w:rsidR="007704FA" w:rsidRDefault="00E11AC7" w:rsidP="00316FEF">
      <w:pPr>
        <w:spacing w:after="0" w:line="240" w:lineRule="auto"/>
        <w:ind w:firstLine="1077"/>
        <w:jc w:val="both"/>
        <w:rPr>
          <w:rFonts w:ascii="Palatino Linotype" w:hAnsi="Palatino Linotype"/>
          <w:sz w:val="24"/>
          <w:szCs w:val="24"/>
          <w:lang w:val="en-US"/>
        </w:rPr>
      </w:pPr>
      <w:proofErr w:type="spellStart"/>
      <w:r w:rsidRPr="00E11AC7">
        <w:rPr>
          <w:rFonts w:ascii="Palatino Linotype" w:hAnsi="Palatino Linotype"/>
          <w:sz w:val="24"/>
          <w:szCs w:val="24"/>
          <w:lang w:val="en-US"/>
        </w:rPr>
        <w:t>Pertanyaan</w:t>
      </w:r>
      <w:proofErr w:type="spellEnd"/>
      <w:r w:rsidRPr="00E11AC7">
        <w:rPr>
          <w:rFonts w:ascii="Palatino Linotype" w:hAnsi="Palatino Linotype"/>
          <w:sz w:val="24"/>
          <w:szCs w:val="24"/>
          <w:lang w:val="en-US"/>
        </w:rPr>
        <w:t xml:space="preserve"> fundamental yang </w:t>
      </w:r>
      <w:proofErr w:type="spellStart"/>
      <w:r w:rsidRPr="00E11AC7">
        <w:rPr>
          <w:rFonts w:ascii="Palatino Linotype" w:hAnsi="Palatino Linotype"/>
          <w:sz w:val="24"/>
          <w:szCs w:val="24"/>
          <w:lang w:val="en-US"/>
        </w:rPr>
        <w:t>sering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muncul</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studi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biblika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ialah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apakah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kisah</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6-9 </w:t>
      </w:r>
      <w:proofErr w:type="spellStart"/>
      <w:r w:rsidRPr="00E11AC7">
        <w:rPr>
          <w:rFonts w:ascii="Palatino Linotype" w:hAnsi="Palatino Linotype"/>
          <w:sz w:val="24"/>
          <w:szCs w:val="24"/>
          <w:lang w:val="en-US"/>
        </w:rPr>
        <w:t>harus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dipahami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historis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nyata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ataukah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sekadar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religius</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mengandung</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pesan</w:t>
      </w:r>
      <w:proofErr w:type="spellEnd"/>
      <w:r w:rsidRPr="00E11AC7">
        <w:rPr>
          <w:rFonts w:ascii="Palatino Linotype" w:hAnsi="Palatino Linotype"/>
          <w:sz w:val="24"/>
          <w:szCs w:val="24"/>
          <w:lang w:val="en-US"/>
        </w:rPr>
        <w:t xml:space="preserve"> moral </w:t>
      </w:r>
      <w:proofErr w:type="spellStart"/>
      <w:r w:rsidRPr="00E11AC7">
        <w:rPr>
          <w:rFonts w:ascii="Palatino Linotype" w:hAnsi="Palatino Linotype"/>
          <w:sz w:val="24"/>
          <w:szCs w:val="24"/>
          <w:lang w:val="en-US"/>
        </w:rPr>
        <w:t>simbolik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Pandangan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kritis</w:t>
      </w:r>
      <w:proofErr w:type="spellEnd"/>
      <w:r w:rsidRPr="00E11AC7">
        <w:rPr>
          <w:rFonts w:ascii="Palatino Linotype" w:hAnsi="Palatino Linotype"/>
          <w:sz w:val="24"/>
          <w:szCs w:val="24"/>
          <w:lang w:val="en-US"/>
        </w:rPr>
        <w:t xml:space="preserve">-modern </w:t>
      </w:r>
      <w:proofErr w:type="spellStart"/>
      <w:r w:rsidRPr="00E11AC7">
        <w:rPr>
          <w:rFonts w:ascii="Palatino Linotype" w:hAnsi="Palatino Linotype"/>
          <w:sz w:val="24"/>
          <w:szCs w:val="24"/>
          <w:lang w:val="en-US"/>
        </w:rPr>
        <w:t>umumnya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menempatkan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kisah</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sejajar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dengan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mitos-mitos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banjir</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peradaban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kuno</w:t>
      </w:r>
      <w:proofErr w:type="spellEnd"/>
      <w:r w:rsidRPr="00E11AC7">
        <w:rPr>
          <w:rFonts w:ascii="Palatino Linotype" w:hAnsi="Palatino Linotype"/>
          <w:sz w:val="24"/>
          <w:szCs w:val="24"/>
          <w:lang w:val="en-US"/>
        </w:rPr>
        <w:t xml:space="preserve"> lain, </w:t>
      </w:r>
      <w:proofErr w:type="spellStart"/>
      <w:r w:rsidRPr="00E11AC7">
        <w:rPr>
          <w:rFonts w:ascii="Palatino Linotype" w:hAnsi="Palatino Linotype"/>
          <w:sz w:val="24"/>
          <w:szCs w:val="24"/>
          <w:lang w:val="en-US"/>
        </w:rPr>
        <w:t>khususnya</w:t>
      </w:r>
      <w:proofErr w:type="spellEnd"/>
      <w:r w:rsidRPr="00E11AC7">
        <w:rPr>
          <w:rFonts w:ascii="Palatino Linotype" w:hAnsi="Palatino Linotype"/>
          <w:sz w:val="24"/>
          <w:szCs w:val="24"/>
          <w:lang w:val="en-US"/>
        </w:rPr>
        <w:t xml:space="preserve"> Mesopotamia. Akan </w:t>
      </w:r>
      <w:proofErr w:type="spellStart"/>
      <w:r w:rsidRPr="00E11AC7">
        <w:rPr>
          <w:rFonts w:ascii="Palatino Linotype" w:hAnsi="Palatino Linotype"/>
          <w:sz w:val="24"/>
          <w:szCs w:val="24"/>
          <w:lang w:val="en-US"/>
        </w:rPr>
        <w:t>tetapi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pendekatan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apologetik-konservatif</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menegaskan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bahwa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narasi</w:t>
      </w:r>
      <w:proofErr w:type="spellEnd"/>
      <w:r w:rsidRPr="00E11AC7">
        <w:rPr>
          <w:rFonts w:ascii="Palatino Linotype" w:hAnsi="Palatino Linotype"/>
          <w:sz w:val="24"/>
          <w:szCs w:val="24"/>
          <w:lang w:val="en-US"/>
        </w:rPr>
        <w:t xml:space="preserve"> air </w:t>
      </w:r>
      <w:proofErr w:type="spellStart"/>
      <w:r w:rsidRPr="00E11AC7">
        <w:rPr>
          <w:rFonts w:ascii="Palatino Linotype" w:hAnsi="Palatino Linotype"/>
          <w:sz w:val="24"/>
          <w:szCs w:val="24"/>
          <w:lang w:val="en-US"/>
        </w:rPr>
        <w:t>bah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Kejadian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ditulis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dalam</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bentuk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sejarah</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faktual</w:t>
      </w:r>
      <w:proofErr w:type="spellEnd"/>
      <w:r w:rsidRPr="00E11AC7">
        <w:rPr>
          <w:rFonts w:ascii="Palatino Linotype" w:hAnsi="Palatino Linotype"/>
          <w:sz w:val="24"/>
          <w:szCs w:val="24"/>
          <w:lang w:val="en-US"/>
        </w:rPr>
        <w:t xml:space="preserve"> yang </w:t>
      </w:r>
      <w:proofErr w:type="spellStart"/>
      <w:r w:rsidRPr="00E11AC7">
        <w:rPr>
          <w:rFonts w:ascii="Palatino Linotype" w:hAnsi="Palatino Linotype"/>
          <w:sz w:val="24"/>
          <w:szCs w:val="24"/>
          <w:lang w:val="en-US"/>
        </w:rPr>
        <w:t>dimaksudkan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untuk</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disampaikan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sebagai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realitas</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peristiwa</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bukan</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alegori</w:t>
      </w:r>
      <w:proofErr w:type="spellEnd"/>
      <w:r w:rsidRPr="00E11AC7">
        <w:rPr>
          <w:rFonts w:ascii="Palatino Linotype" w:hAnsi="Palatino Linotype"/>
          <w:sz w:val="24"/>
          <w:szCs w:val="24"/>
          <w:lang w:val="en-US"/>
        </w:rPr>
        <w:t xml:space="preserve"> </w:t>
      </w:r>
      <w:proofErr w:type="spellStart"/>
      <w:r w:rsidRPr="00E11AC7">
        <w:rPr>
          <w:rFonts w:ascii="Palatino Linotype" w:hAnsi="Palatino Linotype"/>
          <w:sz w:val="24"/>
          <w:szCs w:val="24"/>
          <w:lang w:val="en-US"/>
        </w:rPr>
        <w:t>semata</w:t>
      </w:r>
      <w:proofErr w:type="spellEnd"/>
      <w:r w:rsidRPr="00E11AC7">
        <w:rPr>
          <w:rFonts w:ascii="Palatino Linotype" w:hAnsi="Palatino Linotype"/>
          <w:sz w:val="24"/>
          <w:szCs w:val="24"/>
          <w:lang w:val="en-US"/>
        </w:rPr>
        <w:t>.</w:t>
      </w:r>
      <w:r w:rsidR="004E580C">
        <w:rPr>
          <w:rFonts w:ascii="Palatino Linotype" w:hAnsi="Palatino Linotype"/>
          <w:sz w:val="24"/>
          <w:szCs w:val="24"/>
          <w:lang w:val="en-US"/>
        </w:rPr>
        <w:t>)</w:t>
      </w:r>
      <w:r w:rsidR="007704FA" w:rsidRPr="005F0088">
        <w:rPr>
          <w:rFonts w:ascii="Palatino Linotype" w:hAnsi="Palatino Linotype"/>
          <w:sz w:val="24"/>
          <w:szCs w:val="24"/>
          <w:lang w:val="en-US"/>
        </w:rPr>
        <w:t>.</w:t>
      </w:r>
    </w:p>
    <w:p w14:paraId="6541A2B5" w14:textId="742F1077" w:rsidR="006219BC" w:rsidRPr="006219BC" w:rsidRDefault="006219BC" w:rsidP="006219BC">
      <w:pPr>
        <w:spacing w:after="0" w:line="240" w:lineRule="auto"/>
        <w:ind w:firstLine="1077"/>
        <w:jc w:val="both"/>
        <w:rPr>
          <w:rFonts w:ascii="Palatino Linotype" w:hAnsi="Palatino Linotype"/>
          <w:sz w:val="24"/>
          <w:szCs w:val="24"/>
          <w:lang w:val="en-US"/>
        </w:rPr>
      </w:pPr>
      <w:proofErr w:type="spellStart"/>
      <w:r w:rsidRPr="006219BC">
        <w:rPr>
          <w:rFonts w:ascii="Palatino Linotype" w:hAnsi="Palatino Linotype"/>
          <w:sz w:val="24"/>
          <w:szCs w:val="24"/>
          <w:lang w:val="en-US"/>
        </w:rPr>
        <w:t>Struktur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teks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ditulis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bentuk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prosa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bentuk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puisi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alegori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parabola. Narasi </w:t>
      </w:r>
      <w:proofErr w:type="spellStart"/>
      <w:r w:rsidRPr="006219BC">
        <w:rPr>
          <w:rFonts w:ascii="Palatino Linotype" w:hAnsi="Palatino Linotype"/>
          <w:sz w:val="24"/>
          <w:szCs w:val="24"/>
          <w:lang w:val="en-US"/>
        </w:rPr>
        <w:t>itu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memuat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urutan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waktu</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sistematis</w:t>
      </w:r>
      <w:proofErr w:type="spellEnd"/>
      <w:r w:rsidRPr="006219BC">
        <w:rPr>
          <w:rFonts w:ascii="Palatino Linotype" w:hAnsi="Palatino Linotype"/>
          <w:sz w:val="24"/>
          <w:szCs w:val="24"/>
          <w:lang w:val="en-US"/>
        </w:rPr>
        <w:t xml:space="preserve"> dan detail </w:t>
      </w:r>
      <w:proofErr w:type="spellStart"/>
      <w:r w:rsidRPr="006219BC">
        <w:rPr>
          <w:rFonts w:ascii="Palatino Linotype" w:hAnsi="Palatino Linotype"/>
          <w:sz w:val="24"/>
          <w:szCs w:val="24"/>
          <w:lang w:val="en-US"/>
        </w:rPr>
        <w:t>teknis</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konkret</w:t>
      </w:r>
      <w:proofErr w:type="spellEnd"/>
      <w:r w:rsidR="00831B09">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seperti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umur</w:t>
      </w:r>
      <w:proofErr w:type="spellEnd"/>
      <w:r w:rsidRPr="006219BC">
        <w:rPr>
          <w:rFonts w:ascii="Palatino Linotype" w:hAnsi="Palatino Linotype"/>
          <w:sz w:val="24"/>
          <w:szCs w:val="24"/>
          <w:lang w:val="en-US"/>
        </w:rPr>
        <w:t xml:space="preserve"> Nuh (600 </w:t>
      </w:r>
      <w:proofErr w:type="spellStart"/>
      <w:r w:rsidRPr="006219BC">
        <w:rPr>
          <w:rFonts w:ascii="Palatino Linotype" w:hAnsi="Palatino Linotype"/>
          <w:sz w:val="24"/>
          <w:szCs w:val="24"/>
          <w:lang w:val="en-US"/>
        </w:rPr>
        <w:t>tahun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penanggalan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bulan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kedua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tanggal</w:t>
      </w:r>
      <w:proofErr w:type="spellEnd"/>
      <w:r w:rsidRPr="006219BC">
        <w:rPr>
          <w:rFonts w:ascii="Palatino Linotype" w:hAnsi="Palatino Linotype"/>
          <w:sz w:val="24"/>
          <w:szCs w:val="24"/>
          <w:lang w:val="en-US"/>
        </w:rPr>
        <w:t xml:space="preserve"> ke-17; Kej. 7:11), </w:t>
      </w:r>
      <w:proofErr w:type="spellStart"/>
      <w:r w:rsidRPr="006219BC">
        <w:rPr>
          <w:rFonts w:ascii="Palatino Linotype" w:hAnsi="Palatino Linotype"/>
          <w:sz w:val="24"/>
          <w:szCs w:val="24"/>
          <w:lang w:val="en-US"/>
        </w:rPr>
        <w:t>lamanya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hujan</w:t>
      </w:r>
      <w:proofErr w:type="spellEnd"/>
      <w:r w:rsidRPr="006219BC">
        <w:rPr>
          <w:rFonts w:ascii="Palatino Linotype" w:hAnsi="Palatino Linotype"/>
          <w:sz w:val="24"/>
          <w:szCs w:val="24"/>
          <w:lang w:val="en-US"/>
        </w:rPr>
        <w:t xml:space="preserve"> (40 </w:t>
      </w:r>
      <w:proofErr w:type="spellStart"/>
      <w:r w:rsidRPr="006219BC">
        <w:rPr>
          <w:rFonts w:ascii="Palatino Linotype" w:hAnsi="Palatino Linotype"/>
          <w:sz w:val="24"/>
          <w:szCs w:val="24"/>
          <w:lang w:val="en-US"/>
        </w:rPr>
        <w:t>hari</w:t>
      </w:r>
      <w:proofErr w:type="spellEnd"/>
      <w:r w:rsidRPr="006219BC">
        <w:rPr>
          <w:rFonts w:ascii="Palatino Linotype" w:hAnsi="Palatino Linotype"/>
          <w:sz w:val="24"/>
          <w:szCs w:val="24"/>
          <w:lang w:val="en-US"/>
        </w:rPr>
        <w:t xml:space="preserve"> 40 </w:t>
      </w:r>
      <w:proofErr w:type="spellStart"/>
      <w:r w:rsidRPr="006219BC">
        <w:rPr>
          <w:rFonts w:ascii="Palatino Linotype" w:hAnsi="Palatino Linotype"/>
          <w:sz w:val="24"/>
          <w:szCs w:val="24"/>
          <w:lang w:val="en-US"/>
        </w:rPr>
        <w:t>malam</w:t>
      </w:r>
      <w:proofErr w:type="spellEnd"/>
      <w:r w:rsidRPr="006219BC">
        <w:rPr>
          <w:rFonts w:ascii="Palatino Linotype" w:hAnsi="Palatino Linotype"/>
          <w:sz w:val="24"/>
          <w:szCs w:val="24"/>
          <w:lang w:val="en-US"/>
        </w:rPr>
        <w:t xml:space="preserve">; Kej. 7:12), </w:t>
      </w:r>
      <w:proofErr w:type="spellStart"/>
      <w:r w:rsidRPr="006219BC">
        <w:rPr>
          <w:rFonts w:ascii="Palatino Linotype" w:hAnsi="Palatino Linotype"/>
          <w:sz w:val="24"/>
          <w:szCs w:val="24"/>
          <w:lang w:val="en-US"/>
        </w:rPr>
        <w:t>lamanya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menggenang</w:t>
      </w:r>
      <w:proofErr w:type="spellEnd"/>
      <w:r w:rsidRPr="006219BC">
        <w:rPr>
          <w:rFonts w:ascii="Palatino Linotype" w:hAnsi="Palatino Linotype"/>
          <w:sz w:val="24"/>
          <w:szCs w:val="24"/>
          <w:lang w:val="en-US"/>
        </w:rPr>
        <w:t xml:space="preserve"> (150 </w:t>
      </w:r>
      <w:proofErr w:type="spellStart"/>
      <w:r w:rsidRPr="006219BC">
        <w:rPr>
          <w:rFonts w:ascii="Palatino Linotype" w:hAnsi="Palatino Linotype"/>
          <w:sz w:val="24"/>
          <w:szCs w:val="24"/>
          <w:lang w:val="en-US"/>
        </w:rPr>
        <w:t>hari</w:t>
      </w:r>
      <w:proofErr w:type="spellEnd"/>
      <w:r w:rsidRPr="006219BC">
        <w:rPr>
          <w:rFonts w:ascii="Palatino Linotype" w:hAnsi="Palatino Linotype"/>
          <w:sz w:val="24"/>
          <w:szCs w:val="24"/>
          <w:lang w:val="en-US"/>
        </w:rPr>
        <w:t xml:space="preserve">; Kej. 7:24), </w:t>
      </w:r>
      <w:proofErr w:type="spellStart"/>
      <w:r w:rsidRPr="006219BC">
        <w:rPr>
          <w:rFonts w:ascii="Palatino Linotype" w:hAnsi="Palatino Linotype"/>
          <w:sz w:val="24"/>
          <w:szCs w:val="24"/>
          <w:lang w:val="en-US"/>
        </w:rPr>
        <w:t>serta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ukuran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bahtera</w:t>
      </w:r>
      <w:proofErr w:type="spellEnd"/>
      <w:r w:rsidRPr="006219BC">
        <w:rPr>
          <w:rFonts w:ascii="Palatino Linotype" w:hAnsi="Palatino Linotype"/>
          <w:sz w:val="24"/>
          <w:szCs w:val="24"/>
          <w:lang w:val="en-US"/>
        </w:rPr>
        <w:t xml:space="preserve"> (300 hasta </w:t>
      </w:r>
      <w:proofErr w:type="spellStart"/>
      <w:r w:rsidRPr="006219BC">
        <w:rPr>
          <w:rFonts w:ascii="Palatino Linotype" w:hAnsi="Palatino Linotype"/>
          <w:sz w:val="24"/>
          <w:szCs w:val="24"/>
          <w:lang w:val="en-US"/>
        </w:rPr>
        <w:t>panjang</w:t>
      </w:r>
      <w:proofErr w:type="spellEnd"/>
      <w:r w:rsidRPr="006219BC">
        <w:rPr>
          <w:rFonts w:ascii="Palatino Linotype" w:hAnsi="Palatino Linotype"/>
          <w:sz w:val="24"/>
          <w:szCs w:val="24"/>
          <w:lang w:val="en-US"/>
        </w:rPr>
        <w:t xml:space="preserve">, 50 hasta </w:t>
      </w:r>
      <w:proofErr w:type="spellStart"/>
      <w:r w:rsidRPr="006219BC">
        <w:rPr>
          <w:rFonts w:ascii="Palatino Linotype" w:hAnsi="Palatino Linotype"/>
          <w:sz w:val="24"/>
          <w:szCs w:val="24"/>
          <w:lang w:val="en-US"/>
        </w:rPr>
        <w:t>lebar</w:t>
      </w:r>
      <w:proofErr w:type="spellEnd"/>
      <w:r w:rsidRPr="006219BC">
        <w:rPr>
          <w:rFonts w:ascii="Palatino Linotype" w:hAnsi="Palatino Linotype"/>
          <w:sz w:val="24"/>
          <w:szCs w:val="24"/>
          <w:lang w:val="en-US"/>
        </w:rPr>
        <w:t xml:space="preserve">, 30 hasta </w:t>
      </w:r>
      <w:proofErr w:type="spellStart"/>
      <w:r w:rsidRPr="006219BC">
        <w:rPr>
          <w:rFonts w:ascii="Palatino Linotype" w:hAnsi="Palatino Linotype"/>
          <w:sz w:val="24"/>
          <w:szCs w:val="24"/>
          <w:lang w:val="en-US"/>
        </w:rPr>
        <w:t>tinggi</w:t>
      </w:r>
      <w:proofErr w:type="spellEnd"/>
      <w:r w:rsidRPr="006219BC">
        <w:rPr>
          <w:rFonts w:ascii="Palatino Linotype" w:hAnsi="Palatino Linotype"/>
          <w:sz w:val="24"/>
          <w:szCs w:val="24"/>
          <w:lang w:val="en-US"/>
        </w:rPr>
        <w:t xml:space="preserve">; Kej. 6:15). Detail </w:t>
      </w:r>
      <w:proofErr w:type="spellStart"/>
      <w:r w:rsidRPr="006219BC">
        <w:rPr>
          <w:rFonts w:ascii="Palatino Linotype" w:hAnsi="Palatino Linotype"/>
          <w:sz w:val="24"/>
          <w:szCs w:val="24"/>
          <w:lang w:val="en-US"/>
        </w:rPr>
        <w:t>kronologis</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spasial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seperti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merupakan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ciri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khas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catatan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simbolisme</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mitologis</w:t>
      </w:r>
      <w:proofErr w:type="spellEnd"/>
      <w:r w:rsidRPr="006219BC">
        <w:rPr>
          <w:rFonts w:ascii="Palatino Linotype" w:hAnsi="Palatino Linotype"/>
          <w:sz w:val="24"/>
          <w:szCs w:val="24"/>
          <w:lang w:val="en-US"/>
        </w:rPr>
        <w:t>.</w:t>
      </w:r>
    </w:p>
    <w:p w14:paraId="64CF06EE" w14:textId="6FFA6D58" w:rsidR="006219BC" w:rsidRPr="006219BC" w:rsidRDefault="006219BC" w:rsidP="006219BC">
      <w:pPr>
        <w:spacing w:after="0" w:line="240" w:lineRule="auto"/>
        <w:ind w:firstLine="1077"/>
        <w:jc w:val="both"/>
        <w:rPr>
          <w:rFonts w:ascii="Palatino Linotype" w:hAnsi="Palatino Linotype"/>
          <w:sz w:val="24"/>
          <w:szCs w:val="24"/>
          <w:lang w:val="en-US"/>
        </w:rPr>
      </w:pPr>
      <w:proofErr w:type="spellStart"/>
      <w:r w:rsidRPr="006219BC">
        <w:rPr>
          <w:rFonts w:ascii="Palatino Linotype" w:hAnsi="Palatino Linotype"/>
          <w:sz w:val="24"/>
          <w:szCs w:val="24"/>
          <w:lang w:val="en-US"/>
        </w:rPr>
        <w:t>Menurut</w:t>
      </w:r>
      <w:proofErr w:type="spellEnd"/>
      <w:r w:rsidRPr="006219BC">
        <w:rPr>
          <w:rFonts w:ascii="Palatino Linotype" w:hAnsi="Palatino Linotype"/>
          <w:sz w:val="24"/>
          <w:szCs w:val="24"/>
          <w:lang w:val="en-US"/>
        </w:rPr>
        <w:t xml:space="preserve"> Tremper Longman III, </w:t>
      </w:r>
      <w:proofErr w:type="spellStart"/>
      <w:r w:rsidRPr="006219BC">
        <w:rPr>
          <w:rFonts w:ascii="Palatino Linotype" w:hAnsi="Palatino Linotype"/>
          <w:sz w:val="24"/>
          <w:szCs w:val="24"/>
          <w:lang w:val="en-US"/>
        </w:rPr>
        <w:t>walaupun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penulis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kadang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menggunakan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bahasa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figuratif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penempatan</w:t>
      </w:r>
      <w:proofErr w:type="spellEnd"/>
      <w:r w:rsidRPr="006219BC">
        <w:rPr>
          <w:rFonts w:ascii="Palatino Linotype" w:hAnsi="Palatino Linotype"/>
          <w:sz w:val="24"/>
          <w:szCs w:val="24"/>
          <w:lang w:val="en-US"/>
        </w:rPr>
        <w:t xml:space="preserve"> data </w:t>
      </w:r>
      <w:proofErr w:type="spellStart"/>
      <w:r w:rsidRPr="006219BC">
        <w:rPr>
          <w:rFonts w:ascii="Palatino Linotype" w:hAnsi="Palatino Linotype"/>
          <w:sz w:val="24"/>
          <w:szCs w:val="24"/>
          <w:lang w:val="en-US"/>
        </w:rPr>
        <w:t>konkret</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ukuran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teknis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maksud</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jelas</w:t>
      </w:r>
      <w:proofErr w:type="spellEnd"/>
      <w:r w:rsidRPr="006219BC">
        <w:rPr>
          <w:rFonts w:ascii="Palatino Linotype" w:hAnsi="Palatino Linotype"/>
          <w:sz w:val="24"/>
          <w:szCs w:val="24"/>
          <w:lang w:val="en-US"/>
        </w:rPr>
        <w:t xml:space="preserve">. Ia </w:t>
      </w:r>
      <w:proofErr w:type="spellStart"/>
      <w:r w:rsidRPr="006219BC">
        <w:rPr>
          <w:rFonts w:ascii="Palatino Linotype" w:hAnsi="Palatino Linotype"/>
          <w:sz w:val="24"/>
          <w:szCs w:val="24"/>
          <w:lang w:val="en-US"/>
        </w:rPr>
        <w:t>menulis</w:t>
      </w:r>
      <w:proofErr w:type="spellEnd"/>
      <w:r w:rsidRPr="006219BC">
        <w:rPr>
          <w:rFonts w:ascii="Palatino Linotype" w:hAnsi="Palatino Linotype"/>
          <w:sz w:val="24"/>
          <w:szCs w:val="24"/>
          <w:lang w:val="en-US"/>
        </w:rPr>
        <w:t>:</w:t>
      </w:r>
      <w:r>
        <w:rPr>
          <w:rFonts w:ascii="Palatino Linotype" w:hAnsi="Palatino Linotype"/>
          <w:sz w:val="24"/>
          <w:szCs w:val="24"/>
          <w:lang w:val="en-US"/>
        </w:rPr>
        <w:t xml:space="preserve"> </w:t>
      </w:r>
      <w:r w:rsidRPr="006219BC">
        <w:rPr>
          <w:rFonts w:ascii="Palatino Linotype" w:hAnsi="Palatino Linotype"/>
          <w:sz w:val="24"/>
          <w:szCs w:val="24"/>
          <w:lang w:val="en-US"/>
        </w:rPr>
        <w:t>“</w:t>
      </w:r>
      <w:proofErr w:type="spellStart"/>
      <w:r w:rsidRPr="006219BC">
        <w:rPr>
          <w:rFonts w:ascii="Palatino Linotype" w:hAnsi="Palatino Linotype"/>
          <w:sz w:val="24"/>
          <w:szCs w:val="24"/>
          <w:lang w:val="en-US"/>
        </w:rPr>
        <w:t>Meskipun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menggunakan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bahasa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figuratif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beberapa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bagian</w:t>
      </w:r>
      <w:proofErr w:type="spellEnd"/>
      <w:r w:rsidRPr="006219BC">
        <w:rPr>
          <w:rFonts w:ascii="Palatino Linotype" w:hAnsi="Palatino Linotype"/>
          <w:sz w:val="24"/>
          <w:szCs w:val="24"/>
          <w:lang w:val="en-US"/>
        </w:rPr>
        <w:t xml:space="preserve">, detail-detail </w:t>
      </w:r>
      <w:proofErr w:type="spellStart"/>
      <w:r w:rsidRPr="006219BC">
        <w:rPr>
          <w:rFonts w:ascii="Palatino Linotype" w:hAnsi="Palatino Linotype"/>
          <w:sz w:val="24"/>
          <w:szCs w:val="24"/>
          <w:lang w:val="en-US"/>
        </w:rPr>
        <w:t>teknis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seperti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dimensi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bahtera</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konstruksinya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penulis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bermaksud</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menggambarkan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nyata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sekadar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alegori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mitos</w:t>
      </w:r>
      <w:proofErr w:type="spellEnd"/>
      <w:r w:rsidRPr="006219BC">
        <w:rPr>
          <w:rFonts w:ascii="Palatino Linotype" w:hAnsi="Palatino Linotype"/>
          <w:sz w:val="24"/>
          <w:szCs w:val="24"/>
          <w:lang w:val="en-US"/>
        </w:rPr>
        <w:t xml:space="preserve">.” (Longman III, Genesis, 2016, </w:t>
      </w:r>
      <w:proofErr w:type="spellStart"/>
      <w:r w:rsidRPr="006219BC">
        <w:rPr>
          <w:rFonts w:ascii="Palatino Linotype" w:hAnsi="Palatino Linotype"/>
          <w:sz w:val="24"/>
          <w:szCs w:val="24"/>
          <w:lang w:val="en-US"/>
        </w:rPr>
        <w:t>hlm</w:t>
      </w:r>
      <w:proofErr w:type="spellEnd"/>
      <w:r w:rsidRPr="006219BC">
        <w:rPr>
          <w:rFonts w:ascii="Palatino Linotype" w:hAnsi="Palatino Linotype"/>
          <w:sz w:val="24"/>
          <w:szCs w:val="24"/>
          <w:lang w:val="en-US"/>
        </w:rPr>
        <w:t>. 89).</w:t>
      </w:r>
      <w:r>
        <w:rPr>
          <w:rFonts w:ascii="Palatino Linotype" w:hAnsi="Palatino Linotype"/>
          <w:sz w:val="24"/>
          <w:szCs w:val="24"/>
          <w:lang w:val="en-US"/>
        </w:rPr>
        <w:t xml:space="preserve"> </w:t>
      </w:r>
      <w:r w:rsidRPr="006219BC">
        <w:rPr>
          <w:rFonts w:ascii="Palatino Linotype" w:hAnsi="Palatino Linotype"/>
          <w:sz w:val="24"/>
          <w:szCs w:val="24"/>
          <w:lang w:val="en-US"/>
        </w:rPr>
        <w:t xml:space="preserve">Ciri </w:t>
      </w:r>
      <w:proofErr w:type="spellStart"/>
      <w:r w:rsidRPr="006219BC">
        <w:rPr>
          <w:rFonts w:ascii="Palatino Linotype" w:hAnsi="Palatino Linotype"/>
          <w:sz w:val="24"/>
          <w:szCs w:val="24"/>
          <w:lang w:val="en-US"/>
        </w:rPr>
        <w:t>naratif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membedakan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mitologi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kuno</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biasanya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bersifat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simbolis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berurutan</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tanpa</w:t>
      </w:r>
      <w:proofErr w:type="spellEnd"/>
      <w:r w:rsidRPr="006219BC">
        <w:rPr>
          <w:rFonts w:ascii="Palatino Linotype" w:hAnsi="Palatino Linotype"/>
          <w:sz w:val="24"/>
          <w:szCs w:val="24"/>
          <w:lang w:val="en-US"/>
        </w:rPr>
        <w:t xml:space="preserve"> detail </w:t>
      </w:r>
      <w:proofErr w:type="spellStart"/>
      <w:r w:rsidRPr="006219BC">
        <w:rPr>
          <w:rFonts w:ascii="Palatino Linotype" w:hAnsi="Palatino Linotype"/>
          <w:sz w:val="24"/>
          <w:szCs w:val="24"/>
          <w:lang w:val="en-US"/>
        </w:rPr>
        <w:t>faktual</w:t>
      </w:r>
      <w:proofErr w:type="spellEnd"/>
      <w:r w:rsidRPr="006219BC">
        <w:rPr>
          <w:rFonts w:ascii="Palatino Linotype" w:hAnsi="Palatino Linotype"/>
          <w:sz w:val="24"/>
          <w:szCs w:val="24"/>
          <w:lang w:val="en-US"/>
        </w:rPr>
        <w:t xml:space="preserve">. Dalam </w:t>
      </w:r>
      <w:proofErr w:type="spellStart"/>
      <w:r w:rsidRPr="006219BC">
        <w:rPr>
          <w:rFonts w:ascii="Palatino Linotype" w:hAnsi="Palatino Linotype"/>
          <w:sz w:val="24"/>
          <w:szCs w:val="24"/>
          <w:lang w:val="en-US"/>
        </w:rPr>
        <w:t>mitos</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misalnya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digambarkan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secara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hiperbolik</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penuh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konflik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antardewa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Sebaliknya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berpusat</w:t>
      </w:r>
      <w:proofErr w:type="spellEnd"/>
      <w:r w:rsidRPr="006219BC">
        <w:rPr>
          <w:rFonts w:ascii="Palatino Linotype" w:hAnsi="Palatino Linotype"/>
          <w:sz w:val="24"/>
          <w:szCs w:val="24"/>
          <w:lang w:val="en-US"/>
        </w:rPr>
        <w:t xml:space="preserve"> pada </w:t>
      </w:r>
      <w:proofErr w:type="spellStart"/>
      <w:r w:rsidRPr="006219BC">
        <w:rPr>
          <w:rFonts w:ascii="Palatino Linotype" w:hAnsi="Palatino Linotype"/>
          <w:sz w:val="24"/>
          <w:szCs w:val="24"/>
          <w:lang w:val="en-US"/>
        </w:rPr>
        <w:t>relasi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etis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lastRenderedPageBreak/>
        <w:t>antara</w:t>
      </w:r>
      <w:proofErr w:type="spellEnd"/>
      <w:r w:rsidRPr="006219BC">
        <w:rPr>
          <w:rFonts w:ascii="Palatino Linotype" w:hAnsi="Palatino Linotype"/>
          <w:sz w:val="24"/>
          <w:szCs w:val="24"/>
          <w:lang w:val="en-US"/>
        </w:rPr>
        <w:t xml:space="preserve"> Allah dan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menekankan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kekudusan</w:t>
      </w:r>
      <w:proofErr w:type="spellEnd"/>
      <w:r w:rsidRPr="006219BC">
        <w:rPr>
          <w:rFonts w:ascii="Palatino Linotype" w:hAnsi="Palatino Linotype"/>
          <w:sz w:val="24"/>
          <w:szCs w:val="24"/>
          <w:lang w:val="en-US"/>
        </w:rPr>
        <w:t xml:space="preserve"> Allah dan </w:t>
      </w:r>
      <w:proofErr w:type="spellStart"/>
      <w:r w:rsidRPr="006219BC">
        <w:rPr>
          <w:rFonts w:ascii="Palatino Linotype" w:hAnsi="Palatino Linotype"/>
          <w:sz w:val="24"/>
          <w:szCs w:val="24"/>
          <w:lang w:val="en-US"/>
        </w:rPr>
        <w:t>ketaatan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iman</w:t>
      </w:r>
      <w:proofErr w:type="spellEnd"/>
      <w:r w:rsidRPr="006219BC">
        <w:rPr>
          <w:rFonts w:ascii="Palatino Linotype" w:hAnsi="Palatino Linotype"/>
          <w:sz w:val="24"/>
          <w:szCs w:val="24"/>
          <w:lang w:val="en-US"/>
        </w:rPr>
        <w:t xml:space="preserve"> Nuh</w:t>
      </w:r>
      <w:r w:rsidR="00831B09">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pertarungan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dewa-dewi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simbol-simbol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kosmis</w:t>
      </w:r>
      <w:proofErr w:type="spellEnd"/>
      <w:r w:rsidRPr="006219BC">
        <w:rPr>
          <w:rFonts w:ascii="Palatino Linotype" w:hAnsi="Palatino Linotype"/>
          <w:sz w:val="24"/>
          <w:szCs w:val="24"/>
          <w:lang w:val="en-US"/>
        </w:rPr>
        <w:t>.</w:t>
      </w:r>
    </w:p>
    <w:p w14:paraId="544E50C0" w14:textId="5B79AC10" w:rsidR="006219BC" w:rsidRDefault="006219BC" w:rsidP="006219BC">
      <w:pPr>
        <w:spacing w:after="0" w:line="240" w:lineRule="auto"/>
        <w:ind w:firstLine="1077"/>
        <w:jc w:val="both"/>
        <w:rPr>
          <w:rFonts w:ascii="Palatino Linotype" w:hAnsi="Palatino Linotype"/>
          <w:sz w:val="24"/>
          <w:szCs w:val="24"/>
          <w:lang w:val="en-US"/>
        </w:rPr>
      </w:pPr>
      <w:proofErr w:type="spellStart"/>
      <w:r w:rsidRPr="006219BC">
        <w:rPr>
          <w:rFonts w:ascii="Palatino Linotype" w:hAnsi="Palatino Linotype"/>
          <w:sz w:val="24"/>
          <w:szCs w:val="24"/>
          <w:lang w:val="en-US"/>
        </w:rPr>
        <w:t>Historisitas</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juga </w:t>
      </w:r>
      <w:proofErr w:type="spellStart"/>
      <w:r w:rsidRPr="006219BC">
        <w:rPr>
          <w:rFonts w:ascii="Palatino Linotype" w:hAnsi="Palatino Linotype"/>
          <w:sz w:val="24"/>
          <w:szCs w:val="24"/>
          <w:lang w:val="en-US"/>
        </w:rPr>
        <w:t>diperkuat</w:t>
      </w:r>
      <w:proofErr w:type="spellEnd"/>
      <w:r w:rsidRPr="006219BC">
        <w:rPr>
          <w:rFonts w:ascii="Palatino Linotype" w:hAnsi="Palatino Linotype"/>
          <w:sz w:val="24"/>
          <w:szCs w:val="24"/>
          <w:lang w:val="en-US"/>
        </w:rPr>
        <w:t xml:space="preserve"> oleh </w:t>
      </w:r>
      <w:proofErr w:type="spellStart"/>
      <w:r w:rsidRPr="006219BC">
        <w:rPr>
          <w:rFonts w:ascii="Palatino Linotype" w:hAnsi="Palatino Linotype"/>
          <w:sz w:val="24"/>
          <w:szCs w:val="24"/>
          <w:lang w:val="en-US"/>
        </w:rPr>
        <w:t>kesaksian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lintas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kanon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Alkitab</w:t>
      </w:r>
      <w:proofErr w:type="spellEnd"/>
      <w:r w:rsidRPr="006219BC">
        <w:rPr>
          <w:rFonts w:ascii="Palatino Linotype" w:hAnsi="Palatino Linotype"/>
          <w:sz w:val="24"/>
          <w:szCs w:val="24"/>
          <w:lang w:val="en-US"/>
        </w:rPr>
        <w:t xml:space="preserve">. Para </w:t>
      </w:r>
      <w:proofErr w:type="spellStart"/>
      <w:r w:rsidRPr="006219BC">
        <w:rPr>
          <w:rFonts w:ascii="Palatino Linotype" w:hAnsi="Palatino Linotype"/>
          <w:sz w:val="24"/>
          <w:szCs w:val="24"/>
          <w:lang w:val="en-US"/>
        </w:rPr>
        <w:t>nabi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Yesus</w:t>
      </w:r>
      <w:proofErr w:type="spellEnd"/>
      <w:r w:rsidRPr="006219BC">
        <w:rPr>
          <w:rFonts w:ascii="Palatino Linotype" w:hAnsi="Palatino Linotype"/>
          <w:sz w:val="24"/>
          <w:szCs w:val="24"/>
          <w:lang w:val="en-US"/>
        </w:rPr>
        <w:t xml:space="preserve">, dan para rasul </w:t>
      </w:r>
      <w:proofErr w:type="spellStart"/>
      <w:r w:rsidRPr="006219BC">
        <w:rPr>
          <w:rFonts w:ascii="Palatino Linotype" w:hAnsi="Palatino Linotype"/>
          <w:sz w:val="24"/>
          <w:szCs w:val="24"/>
          <w:lang w:val="en-US"/>
        </w:rPr>
        <w:t>semuanya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mengonfirmasi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fakta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Yesaya</w:t>
      </w:r>
      <w:proofErr w:type="spellEnd"/>
      <w:r w:rsidRPr="006219BC">
        <w:rPr>
          <w:rFonts w:ascii="Palatino Linotype" w:hAnsi="Palatino Linotype"/>
          <w:sz w:val="24"/>
          <w:szCs w:val="24"/>
          <w:lang w:val="en-US"/>
        </w:rPr>
        <w:t xml:space="preserve"> 54:9 </w:t>
      </w:r>
      <w:proofErr w:type="spellStart"/>
      <w:r w:rsidRPr="006219BC">
        <w:rPr>
          <w:rFonts w:ascii="Palatino Linotype" w:hAnsi="Palatino Linotype"/>
          <w:sz w:val="24"/>
          <w:szCs w:val="24"/>
          <w:lang w:val="en-US"/>
        </w:rPr>
        <w:t>mengingatkan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Allah </w:t>
      </w:r>
      <w:proofErr w:type="spellStart"/>
      <w:r w:rsidRPr="006219BC">
        <w:rPr>
          <w:rFonts w:ascii="Palatino Linotype" w:hAnsi="Palatino Linotype"/>
          <w:sz w:val="24"/>
          <w:szCs w:val="24"/>
          <w:lang w:val="en-US"/>
        </w:rPr>
        <w:t>pernah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bersumpah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kepada</w:t>
      </w:r>
      <w:proofErr w:type="spellEnd"/>
      <w:r w:rsidRPr="006219BC">
        <w:rPr>
          <w:rFonts w:ascii="Palatino Linotype" w:hAnsi="Palatino Linotype"/>
          <w:sz w:val="24"/>
          <w:szCs w:val="24"/>
          <w:lang w:val="en-US"/>
        </w:rPr>
        <w:t xml:space="preserve"> Nuh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meliputi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bumi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lagi</w:t>
      </w:r>
      <w:proofErr w:type="spellEnd"/>
      <w:r w:rsidRPr="006219BC">
        <w:rPr>
          <w:rFonts w:ascii="Palatino Linotype" w:hAnsi="Palatino Linotype"/>
          <w:sz w:val="24"/>
          <w:szCs w:val="24"/>
          <w:lang w:val="en-US"/>
        </w:rPr>
        <w:t xml:space="preserve">. Matius 24:37-39 </w:t>
      </w:r>
      <w:proofErr w:type="spellStart"/>
      <w:r w:rsidRPr="006219BC">
        <w:rPr>
          <w:rFonts w:ascii="Palatino Linotype" w:hAnsi="Palatino Linotype"/>
          <w:sz w:val="24"/>
          <w:szCs w:val="24"/>
          <w:lang w:val="en-US"/>
        </w:rPr>
        <w:t>mencatat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perkataan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Yesus</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membandingkan</w:t>
      </w:r>
      <w:proofErr w:type="spellEnd"/>
      <w:r w:rsidRPr="006219BC">
        <w:rPr>
          <w:rFonts w:ascii="Palatino Linotype" w:hAnsi="Palatino Linotype"/>
          <w:sz w:val="24"/>
          <w:szCs w:val="24"/>
          <w:lang w:val="en-US"/>
        </w:rPr>
        <w:t xml:space="preserve"> zaman Nuh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kedatangan</w:t>
      </w:r>
      <w:proofErr w:type="spellEnd"/>
      <w:r w:rsidRPr="006219BC">
        <w:rPr>
          <w:rFonts w:ascii="Palatino Linotype" w:hAnsi="Palatino Linotype"/>
          <w:sz w:val="24"/>
          <w:szCs w:val="24"/>
          <w:lang w:val="en-US"/>
        </w:rPr>
        <w:t xml:space="preserve"> Anak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2 Petrus 2:5 </w:t>
      </w:r>
      <w:proofErr w:type="spellStart"/>
      <w:r w:rsidRPr="006219BC">
        <w:rPr>
          <w:rFonts w:ascii="Palatino Linotype" w:hAnsi="Palatino Linotype"/>
          <w:sz w:val="24"/>
          <w:szCs w:val="24"/>
          <w:lang w:val="en-US"/>
        </w:rPr>
        <w:t>menyebut</w:t>
      </w:r>
      <w:proofErr w:type="spellEnd"/>
      <w:r w:rsidRPr="006219BC">
        <w:rPr>
          <w:rFonts w:ascii="Palatino Linotype" w:hAnsi="Palatino Linotype"/>
          <w:sz w:val="24"/>
          <w:szCs w:val="24"/>
          <w:lang w:val="en-US"/>
        </w:rPr>
        <w:t xml:space="preserve"> Nuh </w:t>
      </w:r>
      <w:proofErr w:type="spellStart"/>
      <w:r w:rsidRPr="006219BC">
        <w:rPr>
          <w:rFonts w:ascii="Palatino Linotype" w:hAnsi="Palatino Linotype"/>
          <w:sz w:val="24"/>
          <w:szCs w:val="24"/>
          <w:lang w:val="en-US"/>
        </w:rPr>
        <w:t>sebagai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pemberita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kebenaran</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diselamatkan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dunia </w:t>
      </w:r>
      <w:proofErr w:type="spellStart"/>
      <w:r w:rsidRPr="006219BC">
        <w:rPr>
          <w:rFonts w:ascii="Palatino Linotype" w:hAnsi="Palatino Linotype"/>
          <w:sz w:val="24"/>
          <w:szCs w:val="24"/>
          <w:lang w:val="en-US"/>
        </w:rPr>
        <w:t>purba</w:t>
      </w:r>
      <w:proofErr w:type="spellEnd"/>
      <w:r w:rsidRPr="006219BC">
        <w:rPr>
          <w:rFonts w:ascii="Palatino Linotype" w:hAnsi="Palatino Linotype"/>
          <w:sz w:val="24"/>
          <w:szCs w:val="24"/>
          <w:lang w:val="en-US"/>
        </w:rPr>
        <w:t xml:space="preserve">. 2 Petrus 3:5-7 </w:t>
      </w:r>
      <w:proofErr w:type="spellStart"/>
      <w:r w:rsidRPr="006219BC">
        <w:rPr>
          <w:rFonts w:ascii="Palatino Linotype" w:hAnsi="Palatino Linotype"/>
          <w:sz w:val="24"/>
          <w:szCs w:val="24"/>
          <w:lang w:val="en-US"/>
        </w:rPr>
        <w:t>menegaskan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bumi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dahulu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binasa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dimusnahkan</w:t>
      </w:r>
      <w:proofErr w:type="spellEnd"/>
      <w:r w:rsidRPr="006219BC">
        <w:rPr>
          <w:rFonts w:ascii="Palatino Linotype" w:hAnsi="Palatino Linotype"/>
          <w:sz w:val="24"/>
          <w:szCs w:val="24"/>
          <w:lang w:val="en-US"/>
        </w:rPr>
        <w:t xml:space="preserve"> oleh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w:t>
      </w:r>
      <w:r>
        <w:rPr>
          <w:rFonts w:ascii="Palatino Linotype" w:hAnsi="Palatino Linotype"/>
          <w:sz w:val="24"/>
          <w:szCs w:val="24"/>
          <w:lang w:val="en-US"/>
        </w:rPr>
        <w:t xml:space="preserve"> </w:t>
      </w:r>
      <w:r w:rsidRPr="006219BC">
        <w:rPr>
          <w:rFonts w:ascii="Palatino Linotype" w:hAnsi="Palatino Linotype"/>
          <w:sz w:val="24"/>
          <w:szCs w:val="24"/>
          <w:lang w:val="en-US"/>
        </w:rPr>
        <w:t>Ayat-</w:t>
      </w:r>
      <w:proofErr w:type="spellStart"/>
      <w:r w:rsidRPr="006219BC">
        <w:rPr>
          <w:rFonts w:ascii="Palatino Linotype" w:hAnsi="Palatino Linotype"/>
          <w:sz w:val="24"/>
          <w:szCs w:val="24"/>
          <w:lang w:val="en-US"/>
        </w:rPr>
        <w:t>ayat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memberi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ruang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untuk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memahami</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mitos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Sebaliknya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seluruh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struktur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teologis</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dibangun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bergantung</w:t>
      </w:r>
      <w:proofErr w:type="spellEnd"/>
      <w:r w:rsidRPr="006219BC">
        <w:rPr>
          <w:rFonts w:ascii="Palatino Linotype" w:hAnsi="Palatino Linotype"/>
          <w:sz w:val="24"/>
          <w:szCs w:val="24"/>
          <w:lang w:val="en-US"/>
        </w:rPr>
        <w:t xml:space="preserve"> pada </w:t>
      </w:r>
      <w:proofErr w:type="spellStart"/>
      <w:r w:rsidRPr="006219BC">
        <w:rPr>
          <w:rFonts w:ascii="Palatino Linotype" w:hAnsi="Palatino Linotype"/>
          <w:sz w:val="24"/>
          <w:szCs w:val="24"/>
          <w:lang w:val="en-US"/>
        </w:rPr>
        <w:t>realitas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historisnya</w:t>
      </w:r>
      <w:proofErr w:type="spellEnd"/>
      <w:r w:rsidRPr="006219BC">
        <w:rPr>
          <w:rFonts w:ascii="Palatino Linotype" w:hAnsi="Palatino Linotype"/>
          <w:sz w:val="24"/>
          <w:szCs w:val="24"/>
          <w:lang w:val="en-US"/>
        </w:rPr>
        <w:t xml:space="preserve">. Jika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hanyalah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simbol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maka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ajaran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Yesus</w:t>
      </w:r>
      <w:proofErr w:type="spellEnd"/>
      <w:r w:rsidRPr="006219BC">
        <w:rPr>
          <w:rFonts w:ascii="Palatino Linotype" w:hAnsi="Palatino Linotype"/>
          <w:sz w:val="24"/>
          <w:szCs w:val="24"/>
          <w:lang w:val="en-US"/>
        </w:rPr>
        <w:t xml:space="preserve"> dan para rasul </w:t>
      </w:r>
      <w:proofErr w:type="spellStart"/>
      <w:r w:rsidRPr="006219BC">
        <w:rPr>
          <w:rFonts w:ascii="Palatino Linotype" w:hAnsi="Palatino Linotype"/>
          <w:sz w:val="24"/>
          <w:szCs w:val="24"/>
          <w:lang w:val="en-US"/>
        </w:rPr>
        <w:t>kehilangan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pijakan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faktualnya</w:t>
      </w:r>
      <w:proofErr w:type="spellEnd"/>
      <w:r w:rsidRPr="006219BC">
        <w:rPr>
          <w:rFonts w:ascii="Palatino Linotype" w:hAnsi="Palatino Linotype"/>
          <w:sz w:val="24"/>
          <w:szCs w:val="24"/>
          <w:lang w:val="en-US"/>
        </w:rPr>
        <w:t xml:space="preserve">. John Walton dan Tremper Longman III </w:t>
      </w:r>
      <w:proofErr w:type="spellStart"/>
      <w:r w:rsidRPr="006219BC">
        <w:rPr>
          <w:rFonts w:ascii="Palatino Linotype" w:hAnsi="Palatino Linotype"/>
          <w:sz w:val="24"/>
          <w:szCs w:val="24"/>
          <w:lang w:val="en-US"/>
        </w:rPr>
        <w:t>menulis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w:t>
      </w:r>
      <w:r>
        <w:rPr>
          <w:rFonts w:ascii="Palatino Linotype" w:hAnsi="Palatino Linotype"/>
          <w:sz w:val="24"/>
          <w:szCs w:val="24"/>
          <w:lang w:val="en-US"/>
        </w:rPr>
        <w:t xml:space="preserve"> </w:t>
      </w:r>
      <w:r w:rsidRPr="006219BC">
        <w:rPr>
          <w:rFonts w:ascii="Palatino Linotype" w:hAnsi="Palatino Linotype"/>
          <w:sz w:val="24"/>
          <w:szCs w:val="24"/>
          <w:lang w:val="en-US"/>
        </w:rPr>
        <w:t>“</w:t>
      </w:r>
      <w:proofErr w:type="spellStart"/>
      <w:r w:rsidRPr="006219BC">
        <w:rPr>
          <w:rFonts w:ascii="Palatino Linotype" w:hAnsi="Palatino Linotype"/>
          <w:sz w:val="24"/>
          <w:szCs w:val="24"/>
          <w:lang w:val="en-US"/>
        </w:rPr>
        <w:t>Referensi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Perjanjian</w:t>
      </w:r>
      <w:proofErr w:type="spellEnd"/>
      <w:r w:rsidRPr="006219BC">
        <w:rPr>
          <w:rFonts w:ascii="Palatino Linotype" w:hAnsi="Palatino Linotype"/>
          <w:sz w:val="24"/>
          <w:szCs w:val="24"/>
          <w:lang w:val="en-US"/>
        </w:rPr>
        <w:t xml:space="preserve"> Baru </w:t>
      </w:r>
      <w:proofErr w:type="spellStart"/>
      <w:r w:rsidRPr="006219BC">
        <w:rPr>
          <w:rFonts w:ascii="Palatino Linotype" w:hAnsi="Palatino Linotype"/>
          <w:sz w:val="24"/>
          <w:szCs w:val="24"/>
          <w:lang w:val="en-US"/>
        </w:rPr>
        <w:t>terhadap</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mengonfirmasi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historisitas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tersebut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tetapi</w:t>
      </w:r>
      <w:proofErr w:type="spellEnd"/>
      <w:r w:rsidRPr="006219BC">
        <w:rPr>
          <w:rFonts w:ascii="Palatino Linotype" w:hAnsi="Palatino Linotype"/>
          <w:sz w:val="24"/>
          <w:szCs w:val="24"/>
          <w:lang w:val="en-US"/>
        </w:rPr>
        <w:t xml:space="preserve"> juga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signifikansi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teologisnya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berkelanjutan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Yesus</w:t>
      </w:r>
      <w:proofErr w:type="spellEnd"/>
      <w:r w:rsidRPr="006219BC">
        <w:rPr>
          <w:rFonts w:ascii="Palatino Linotype" w:hAnsi="Palatino Linotype"/>
          <w:sz w:val="24"/>
          <w:szCs w:val="24"/>
          <w:lang w:val="en-US"/>
        </w:rPr>
        <w:t xml:space="preserve"> dan para rasul </w:t>
      </w:r>
      <w:proofErr w:type="spellStart"/>
      <w:r w:rsidRPr="006219BC">
        <w:rPr>
          <w:rFonts w:ascii="Palatino Linotype" w:hAnsi="Palatino Linotype"/>
          <w:sz w:val="24"/>
          <w:szCs w:val="24"/>
          <w:lang w:val="en-US"/>
        </w:rPr>
        <w:t>menggunakan</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paradigma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penghakiman</w:t>
      </w:r>
      <w:proofErr w:type="spellEnd"/>
      <w:r w:rsidRPr="006219BC">
        <w:rPr>
          <w:rFonts w:ascii="Palatino Linotype" w:hAnsi="Palatino Linotype"/>
          <w:sz w:val="24"/>
          <w:szCs w:val="24"/>
          <w:lang w:val="en-US"/>
        </w:rPr>
        <w:t xml:space="preserve"> Allah yang </w:t>
      </w:r>
      <w:proofErr w:type="spellStart"/>
      <w:r w:rsidRPr="006219BC">
        <w:rPr>
          <w:rFonts w:ascii="Palatino Linotype" w:hAnsi="Palatino Linotype"/>
          <w:sz w:val="24"/>
          <w:szCs w:val="24"/>
          <w:lang w:val="en-US"/>
        </w:rPr>
        <w:t>nyata</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pola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keselamatan</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datang</w:t>
      </w:r>
      <w:proofErr w:type="spellEnd"/>
      <w:r w:rsidRPr="006219BC">
        <w:rPr>
          <w:rFonts w:ascii="Palatino Linotype" w:hAnsi="Palatino Linotype"/>
          <w:sz w:val="24"/>
          <w:szCs w:val="24"/>
          <w:lang w:val="en-US"/>
        </w:rPr>
        <w:t xml:space="preserve">.” (The Lost World of the Flood, 2018, </w:t>
      </w:r>
      <w:proofErr w:type="spellStart"/>
      <w:r w:rsidRPr="006219BC">
        <w:rPr>
          <w:rFonts w:ascii="Palatino Linotype" w:hAnsi="Palatino Linotype"/>
          <w:sz w:val="24"/>
          <w:szCs w:val="24"/>
          <w:lang w:val="en-US"/>
        </w:rPr>
        <w:t>hlm</w:t>
      </w:r>
      <w:proofErr w:type="spellEnd"/>
      <w:r w:rsidRPr="006219BC">
        <w:rPr>
          <w:rFonts w:ascii="Palatino Linotype" w:hAnsi="Palatino Linotype"/>
          <w:sz w:val="24"/>
          <w:szCs w:val="24"/>
          <w:lang w:val="en-US"/>
        </w:rPr>
        <w:t xml:space="preserve">. 165).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demikian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Kitab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memiliki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karakter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sekaligus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teologis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dongeng</w:t>
      </w:r>
      <w:proofErr w:type="spellEnd"/>
      <w:r w:rsidRPr="006219BC">
        <w:rPr>
          <w:rFonts w:ascii="Palatino Linotype" w:hAnsi="Palatino Linotype"/>
          <w:sz w:val="24"/>
          <w:szCs w:val="24"/>
          <w:lang w:val="en-US"/>
        </w:rPr>
        <w:t xml:space="preserve"> moral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alegori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religius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melainkan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laporan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sejarah</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dimaknai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secara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teologis</w:t>
      </w:r>
      <w:proofErr w:type="spellEnd"/>
      <w:r w:rsidRPr="006219BC">
        <w:rPr>
          <w:rFonts w:ascii="Palatino Linotype" w:hAnsi="Palatino Linotype"/>
          <w:sz w:val="24"/>
          <w:szCs w:val="24"/>
          <w:lang w:val="en-US"/>
        </w:rPr>
        <w:t xml:space="preserve">. Detail </w:t>
      </w:r>
      <w:proofErr w:type="spellStart"/>
      <w:r w:rsidRPr="006219BC">
        <w:rPr>
          <w:rFonts w:ascii="Palatino Linotype" w:hAnsi="Palatino Linotype"/>
          <w:sz w:val="24"/>
          <w:szCs w:val="24"/>
          <w:lang w:val="en-US"/>
        </w:rPr>
        <w:t>kronologis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kesaksian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lintas-kanon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serta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konsistensi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penulis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bermaksud</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menyampaikan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suatu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nyata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menyingkapkan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keadilan</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kasih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karunia</w:t>
      </w:r>
      <w:proofErr w:type="spellEnd"/>
      <w:r w:rsidRPr="006219BC">
        <w:rPr>
          <w:rFonts w:ascii="Palatino Linotype" w:hAnsi="Palatino Linotype"/>
          <w:sz w:val="24"/>
          <w:szCs w:val="24"/>
          <w:lang w:val="en-US"/>
        </w:rPr>
        <w:t xml:space="preserve"> Allah. Dalam </w:t>
      </w:r>
      <w:proofErr w:type="spellStart"/>
      <w:r w:rsidRPr="006219BC">
        <w:rPr>
          <w:rFonts w:ascii="Palatino Linotype" w:hAnsi="Palatino Linotype"/>
          <w:sz w:val="24"/>
          <w:szCs w:val="24"/>
          <w:lang w:val="en-US"/>
        </w:rPr>
        <w:t>perspektif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apologetik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menjadi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bagi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kepercayaan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Kitab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sekadar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merekam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tetapi</w:t>
      </w:r>
      <w:proofErr w:type="spellEnd"/>
      <w:r w:rsidRPr="006219BC">
        <w:rPr>
          <w:rFonts w:ascii="Palatino Linotype" w:hAnsi="Palatino Linotype"/>
          <w:sz w:val="24"/>
          <w:szCs w:val="24"/>
          <w:lang w:val="en-US"/>
        </w:rPr>
        <w:t xml:space="preserve"> juga </w:t>
      </w:r>
      <w:proofErr w:type="spellStart"/>
      <w:r w:rsidRPr="006219BC">
        <w:rPr>
          <w:rFonts w:ascii="Palatino Linotype" w:hAnsi="Palatino Linotype"/>
          <w:sz w:val="24"/>
          <w:szCs w:val="24"/>
          <w:lang w:val="en-US"/>
        </w:rPr>
        <w:t>menyatakan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kebenaran</w:t>
      </w:r>
      <w:proofErr w:type="spellEnd"/>
      <w:r w:rsidRPr="006219BC">
        <w:rPr>
          <w:rFonts w:ascii="Palatino Linotype" w:hAnsi="Palatino Linotype"/>
          <w:sz w:val="24"/>
          <w:szCs w:val="24"/>
          <w:lang w:val="en-US"/>
        </w:rPr>
        <w:t xml:space="preserve"> Allah yang </w:t>
      </w:r>
      <w:proofErr w:type="spellStart"/>
      <w:r w:rsidRPr="006219BC">
        <w:rPr>
          <w:rFonts w:ascii="Palatino Linotype" w:hAnsi="Palatino Linotype"/>
          <w:sz w:val="24"/>
          <w:szCs w:val="24"/>
          <w:lang w:val="en-US"/>
        </w:rPr>
        <w:t>bekerja</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sejarah</w:t>
      </w:r>
      <w:proofErr w:type="spellEnd"/>
      <w:r w:rsidRPr="006219BC">
        <w:rPr>
          <w:rFonts w:ascii="Palatino Linotype" w:hAnsi="Palatino Linotype"/>
          <w:sz w:val="24"/>
          <w:szCs w:val="24"/>
          <w:lang w:val="en-US"/>
        </w:rPr>
        <w:t>.</w:t>
      </w:r>
    </w:p>
    <w:p w14:paraId="6DC73CF3" w14:textId="397839CD" w:rsidR="006219BC" w:rsidRPr="006219BC" w:rsidRDefault="006219BC" w:rsidP="006219BC">
      <w:pPr>
        <w:spacing w:after="0" w:line="240" w:lineRule="auto"/>
        <w:ind w:firstLine="1077"/>
        <w:jc w:val="both"/>
        <w:rPr>
          <w:rFonts w:ascii="Palatino Linotype" w:hAnsi="Palatino Linotype"/>
          <w:sz w:val="24"/>
          <w:szCs w:val="24"/>
          <w:lang w:val="en-US"/>
        </w:rPr>
      </w:pPr>
      <w:r w:rsidRPr="006219BC">
        <w:rPr>
          <w:rFonts w:ascii="Palatino Linotype" w:hAnsi="Palatino Linotype"/>
          <w:sz w:val="24"/>
          <w:szCs w:val="24"/>
          <w:lang w:val="en-US"/>
        </w:rPr>
        <w:t xml:space="preserve">Epic Gilgamesh (tablet XI) dan Epic Atrahasis (tablet III) </w:t>
      </w:r>
      <w:proofErr w:type="spellStart"/>
      <w:r w:rsidRPr="006219BC">
        <w:rPr>
          <w:rFonts w:ascii="Palatino Linotype" w:hAnsi="Palatino Linotype"/>
          <w:sz w:val="24"/>
          <w:szCs w:val="24"/>
          <w:lang w:val="en-US"/>
        </w:rPr>
        <w:t>sama-sama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menceritakan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seorang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tokoh</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diselamatkan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setelah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menerima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peringatan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Tokoh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tersebut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membangun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kapal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membawa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keluarga</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binatang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lalu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selamat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kehancuran</w:t>
      </w:r>
      <w:proofErr w:type="spellEnd"/>
      <w:r w:rsidRPr="006219BC">
        <w:rPr>
          <w:rFonts w:ascii="Palatino Linotype" w:hAnsi="Palatino Linotype"/>
          <w:sz w:val="24"/>
          <w:szCs w:val="24"/>
          <w:lang w:val="en-US"/>
        </w:rPr>
        <w:t xml:space="preserve"> universal. </w:t>
      </w:r>
      <w:proofErr w:type="spellStart"/>
      <w:r w:rsidRPr="006219BC">
        <w:rPr>
          <w:rFonts w:ascii="Palatino Linotype" w:hAnsi="Palatino Linotype"/>
          <w:sz w:val="24"/>
          <w:szCs w:val="24"/>
          <w:lang w:val="en-US"/>
        </w:rPr>
        <w:t>Setelah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surut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mempersembahkan</w:t>
      </w:r>
      <w:proofErr w:type="spellEnd"/>
      <w:r w:rsidRPr="006219BC">
        <w:rPr>
          <w:rFonts w:ascii="Palatino Linotype" w:hAnsi="Palatino Linotype"/>
          <w:sz w:val="24"/>
          <w:szCs w:val="24"/>
          <w:lang w:val="en-US"/>
        </w:rPr>
        <w:t xml:space="preserve"> korban </w:t>
      </w:r>
      <w:proofErr w:type="spellStart"/>
      <w:r w:rsidRPr="006219BC">
        <w:rPr>
          <w:rFonts w:ascii="Palatino Linotype" w:hAnsi="Palatino Linotype"/>
          <w:sz w:val="24"/>
          <w:szCs w:val="24"/>
          <w:lang w:val="en-US"/>
        </w:rPr>
        <w:t>kepada</w:t>
      </w:r>
      <w:proofErr w:type="spellEnd"/>
      <w:r w:rsidRPr="006219BC">
        <w:rPr>
          <w:rFonts w:ascii="Palatino Linotype" w:hAnsi="Palatino Linotype"/>
          <w:sz w:val="24"/>
          <w:szCs w:val="24"/>
          <w:lang w:val="en-US"/>
        </w:rPr>
        <w:t xml:space="preserve"> para </w:t>
      </w:r>
      <w:proofErr w:type="spellStart"/>
      <w:r w:rsidRPr="006219BC">
        <w:rPr>
          <w:rFonts w:ascii="Palatino Linotype" w:hAnsi="Palatino Linotype"/>
          <w:sz w:val="24"/>
          <w:szCs w:val="24"/>
          <w:lang w:val="en-US"/>
        </w:rPr>
        <w:t>dewa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kemudian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menyesal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membinasakan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Kesamaan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pola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sering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digunakan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untuk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mendukung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teori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Nuh </w:t>
      </w:r>
      <w:proofErr w:type="spellStart"/>
      <w:r w:rsidRPr="006219BC">
        <w:rPr>
          <w:rFonts w:ascii="Palatino Linotype" w:hAnsi="Palatino Linotype"/>
          <w:sz w:val="24"/>
          <w:szCs w:val="24"/>
          <w:lang w:val="en-US"/>
        </w:rPr>
        <w:t>hanyalah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versi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Ibrani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mitos</w:t>
      </w:r>
      <w:proofErr w:type="spellEnd"/>
      <w:r w:rsidRPr="006219BC">
        <w:rPr>
          <w:rFonts w:ascii="Palatino Linotype" w:hAnsi="Palatino Linotype"/>
          <w:sz w:val="24"/>
          <w:szCs w:val="24"/>
          <w:lang w:val="en-US"/>
        </w:rPr>
        <w:t xml:space="preserve"> Mesopotamia. Akan </w:t>
      </w:r>
      <w:proofErr w:type="spellStart"/>
      <w:r w:rsidRPr="006219BC">
        <w:rPr>
          <w:rFonts w:ascii="Palatino Linotype" w:hAnsi="Palatino Linotype"/>
          <w:sz w:val="24"/>
          <w:szCs w:val="24"/>
          <w:lang w:val="en-US"/>
        </w:rPr>
        <w:t>tetapi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bila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dibandingkan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secara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cermat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perbedaan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teologis</w:t>
      </w:r>
      <w:proofErr w:type="spellEnd"/>
      <w:r w:rsidRPr="006219BC">
        <w:rPr>
          <w:rFonts w:ascii="Palatino Linotype" w:hAnsi="Palatino Linotype"/>
          <w:sz w:val="24"/>
          <w:szCs w:val="24"/>
          <w:lang w:val="en-US"/>
        </w:rPr>
        <w:t xml:space="preserve"> dan moral </w:t>
      </w:r>
      <w:proofErr w:type="spellStart"/>
      <w:r w:rsidRPr="006219BC">
        <w:rPr>
          <w:rFonts w:ascii="Palatino Linotype" w:hAnsi="Palatino Linotype"/>
          <w:sz w:val="24"/>
          <w:szCs w:val="24"/>
          <w:lang w:val="en-US"/>
        </w:rPr>
        <w:t>antara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kedua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sangat </w:t>
      </w:r>
      <w:proofErr w:type="spellStart"/>
      <w:r w:rsidRPr="006219BC">
        <w:rPr>
          <w:rFonts w:ascii="Palatino Linotype" w:hAnsi="Palatino Linotype"/>
          <w:sz w:val="24"/>
          <w:szCs w:val="24"/>
          <w:lang w:val="en-US"/>
        </w:rPr>
        <w:t>signifikan</w:t>
      </w:r>
      <w:proofErr w:type="spellEnd"/>
      <w:r w:rsidRPr="006219BC">
        <w:rPr>
          <w:rFonts w:ascii="Palatino Linotype" w:hAnsi="Palatino Linotype"/>
          <w:sz w:val="24"/>
          <w:szCs w:val="24"/>
          <w:lang w:val="en-US"/>
        </w:rPr>
        <w:t xml:space="preserve">. </w:t>
      </w:r>
    </w:p>
    <w:p w14:paraId="49EA99B6" w14:textId="78118BD4" w:rsidR="006219BC" w:rsidRDefault="006219BC" w:rsidP="006219BC">
      <w:pPr>
        <w:spacing w:after="0" w:line="240" w:lineRule="auto"/>
        <w:ind w:firstLine="1077"/>
        <w:jc w:val="both"/>
        <w:rPr>
          <w:rFonts w:ascii="Palatino Linotype" w:hAnsi="Palatino Linotype"/>
          <w:sz w:val="24"/>
          <w:szCs w:val="24"/>
          <w:lang w:val="en-US"/>
        </w:rPr>
      </w:pPr>
      <w:r w:rsidRPr="006219BC">
        <w:rPr>
          <w:rFonts w:ascii="Palatino Linotype" w:hAnsi="Palatino Linotype"/>
          <w:sz w:val="24"/>
          <w:szCs w:val="24"/>
          <w:lang w:val="en-US"/>
        </w:rPr>
        <w:t xml:space="preserve">Dalam </w:t>
      </w:r>
      <w:proofErr w:type="spellStart"/>
      <w:r w:rsidRPr="006219BC">
        <w:rPr>
          <w:rFonts w:ascii="Palatino Linotype" w:hAnsi="Palatino Linotype"/>
          <w:sz w:val="24"/>
          <w:szCs w:val="24"/>
          <w:lang w:val="en-US"/>
        </w:rPr>
        <w:t>epik</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terjadi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para </w:t>
      </w:r>
      <w:proofErr w:type="spellStart"/>
      <w:r w:rsidRPr="006219BC">
        <w:rPr>
          <w:rFonts w:ascii="Palatino Linotype" w:hAnsi="Palatino Linotype"/>
          <w:sz w:val="24"/>
          <w:szCs w:val="24"/>
          <w:lang w:val="en-US"/>
        </w:rPr>
        <w:t>dewa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terganggu</w:t>
      </w:r>
      <w:proofErr w:type="spellEnd"/>
      <w:r w:rsidRPr="006219BC">
        <w:rPr>
          <w:rFonts w:ascii="Palatino Linotype" w:hAnsi="Palatino Linotype"/>
          <w:sz w:val="24"/>
          <w:szCs w:val="24"/>
          <w:lang w:val="en-US"/>
        </w:rPr>
        <w:t xml:space="preserve"> oleh </w:t>
      </w:r>
      <w:proofErr w:type="spellStart"/>
      <w:r w:rsidRPr="006219BC">
        <w:rPr>
          <w:rFonts w:ascii="Palatino Linotype" w:hAnsi="Palatino Linotype"/>
          <w:sz w:val="24"/>
          <w:szCs w:val="24"/>
          <w:lang w:val="en-US"/>
        </w:rPr>
        <w:t>kebisingan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motifnya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bersifat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sewenang-wenang</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emosional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Setelah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bencana</w:t>
      </w:r>
      <w:proofErr w:type="spellEnd"/>
      <w:r w:rsidRPr="006219BC">
        <w:rPr>
          <w:rFonts w:ascii="Palatino Linotype" w:hAnsi="Palatino Linotype"/>
          <w:sz w:val="24"/>
          <w:szCs w:val="24"/>
          <w:lang w:val="en-US"/>
        </w:rPr>
        <w:t xml:space="preserve">, para </w:t>
      </w:r>
      <w:proofErr w:type="spellStart"/>
      <w:r w:rsidRPr="006219BC">
        <w:rPr>
          <w:rFonts w:ascii="Palatino Linotype" w:hAnsi="Palatino Linotype"/>
          <w:sz w:val="24"/>
          <w:szCs w:val="24"/>
          <w:lang w:val="en-US"/>
        </w:rPr>
        <w:t>dewa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menyesal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kesalahan</w:t>
      </w:r>
      <w:proofErr w:type="spellEnd"/>
      <w:r w:rsidRPr="006219BC">
        <w:rPr>
          <w:rFonts w:ascii="Palatino Linotype" w:hAnsi="Palatino Linotype"/>
          <w:sz w:val="24"/>
          <w:szCs w:val="24"/>
          <w:lang w:val="en-US"/>
        </w:rPr>
        <w:t xml:space="preserve"> moral, </w:t>
      </w:r>
      <w:proofErr w:type="spellStart"/>
      <w:r w:rsidRPr="006219BC">
        <w:rPr>
          <w:rFonts w:ascii="Palatino Linotype" w:hAnsi="Palatino Linotype"/>
          <w:sz w:val="24"/>
          <w:szCs w:val="24"/>
          <w:lang w:val="en-US"/>
        </w:rPr>
        <w:t>melainkan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kehilangan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persembahan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Sebaliknya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terjadi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konsekuensi</w:t>
      </w:r>
      <w:proofErr w:type="spellEnd"/>
      <w:r w:rsidRPr="006219BC">
        <w:rPr>
          <w:rFonts w:ascii="Palatino Linotype" w:hAnsi="Palatino Linotype"/>
          <w:sz w:val="24"/>
          <w:szCs w:val="24"/>
          <w:lang w:val="en-US"/>
        </w:rPr>
        <w:t xml:space="preserve"> moral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dosa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penyelamatan</w:t>
      </w:r>
      <w:proofErr w:type="spellEnd"/>
      <w:r w:rsidRPr="006219BC">
        <w:rPr>
          <w:rFonts w:ascii="Palatino Linotype" w:hAnsi="Palatino Linotype"/>
          <w:sz w:val="24"/>
          <w:szCs w:val="24"/>
          <w:lang w:val="en-US"/>
        </w:rPr>
        <w:t xml:space="preserve"> Nuh </w:t>
      </w:r>
      <w:proofErr w:type="spellStart"/>
      <w:r w:rsidRPr="006219BC">
        <w:rPr>
          <w:rFonts w:ascii="Palatino Linotype" w:hAnsi="Palatino Linotype"/>
          <w:sz w:val="24"/>
          <w:szCs w:val="24"/>
          <w:lang w:val="en-US"/>
        </w:rPr>
        <w:t>merupakan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lastRenderedPageBreak/>
        <w:t>tindakan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kasih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karunia</w:t>
      </w:r>
      <w:proofErr w:type="spellEnd"/>
      <w:r w:rsidRPr="006219BC">
        <w:rPr>
          <w:rFonts w:ascii="Palatino Linotype" w:hAnsi="Palatino Linotype"/>
          <w:sz w:val="24"/>
          <w:szCs w:val="24"/>
          <w:lang w:val="en-US"/>
        </w:rPr>
        <w:t xml:space="preserve"> Allah yang kudus dan </w:t>
      </w:r>
      <w:proofErr w:type="spellStart"/>
      <w:r w:rsidRPr="006219BC">
        <w:rPr>
          <w:rFonts w:ascii="Palatino Linotype" w:hAnsi="Palatino Linotype"/>
          <w:sz w:val="24"/>
          <w:szCs w:val="24"/>
          <w:lang w:val="en-US"/>
        </w:rPr>
        <w:t>berdaulat</w:t>
      </w:r>
      <w:proofErr w:type="spellEnd"/>
      <w:r w:rsidRPr="006219BC">
        <w:rPr>
          <w:rFonts w:ascii="Palatino Linotype" w:hAnsi="Palatino Linotype"/>
          <w:sz w:val="24"/>
          <w:szCs w:val="24"/>
          <w:lang w:val="en-US"/>
        </w:rPr>
        <w:t xml:space="preserve"> (Kej. 6:5-9). Allah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dewa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marah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secara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impulsif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melainkan</w:t>
      </w:r>
      <w:proofErr w:type="spellEnd"/>
      <w:r w:rsidRPr="006219BC">
        <w:rPr>
          <w:rFonts w:ascii="Palatino Linotype" w:hAnsi="Palatino Linotype"/>
          <w:sz w:val="24"/>
          <w:szCs w:val="24"/>
          <w:lang w:val="en-US"/>
        </w:rPr>
        <w:t xml:space="preserve"> hakim yang </w:t>
      </w:r>
      <w:proofErr w:type="spellStart"/>
      <w:r w:rsidRPr="006219BC">
        <w:rPr>
          <w:rFonts w:ascii="Palatino Linotype" w:hAnsi="Palatino Linotype"/>
          <w:sz w:val="24"/>
          <w:szCs w:val="24"/>
          <w:lang w:val="en-US"/>
        </w:rPr>
        <w:t>adil</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penuh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belas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kasihan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demikian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mengoreksi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mitologi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politeistik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kuno</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menyalinnya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menghadirkan</w:t>
      </w:r>
      <w:proofErr w:type="spellEnd"/>
      <w:r w:rsidRPr="006219BC">
        <w:rPr>
          <w:rFonts w:ascii="Palatino Linotype" w:hAnsi="Palatino Linotype"/>
          <w:sz w:val="24"/>
          <w:szCs w:val="24"/>
          <w:lang w:val="en-US"/>
        </w:rPr>
        <w:t xml:space="preserve"> Allah yang </w:t>
      </w:r>
      <w:proofErr w:type="spellStart"/>
      <w:r w:rsidRPr="006219BC">
        <w:rPr>
          <w:rFonts w:ascii="Palatino Linotype" w:hAnsi="Palatino Linotype"/>
          <w:sz w:val="24"/>
          <w:szCs w:val="24"/>
          <w:lang w:val="en-US"/>
        </w:rPr>
        <w:t>esa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bermoral</w:t>
      </w:r>
      <w:proofErr w:type="spellEnd"/>
      <w:r w:rsidRPr="006219BC">
        <w:rPr>
          <w:rFonts w:ascii="Palatino Linotype" w:hAnsi="Palatino Linotype"/>
          <w:sz w:val="24"/>
          <w:szCs w:val="24"/>
          <w:lang w:val="en-US"/>
        </w:rPr>
        <w:t>, dan personal</w:t>
      </w:r>
      <w:r w:rsidR="00831B09">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berbeda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kumpulan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dewa-dewi</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saling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bertentangan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Mesopotamia.</w:t>
      </w:r>
    </w:p>
    <w:p w14:paraId="444E97E4" w14:textId="22EBEE6C" w:rsidR="006219BC" w:rsidRDefault="006219BC" w:rsidP="006219BC">
      <w:pPr>
        <w:spacing w:after="0" w:line="240" w:lineRule="auto"/>
        <w:ind w:firstLine="1077"/>
        <w:jc w:val="both"/>
        <w:rPr>
          <w:rFonts w:ascii="Palatino Linotype" w:hAnsi="Palatino Linotype"/>
          <w:sz w:val="24"/>
          <w:szCs w:val="24"/>
          <w:lang w:val="en-US"/>
        </w:rPr>
      </w:pPr>
      <w:proofErr w:type="spellStart"/>
      <w:r w:rsidRPr="006219BC">
        <w:rPr>
          <w:rFonts w:ascii="Palatino Linotype" w:hAnsi="Palatino Linotype"/>
          <w:sz w:val="24"/>
          <w:szCs w:val="24"/>
          <w:lang w:val="en-US"/>
        </w:rPr>
        <w:t>Beberapa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sarjana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konservatif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berpendapat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kesamaan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antara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kisah-kisah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justru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memori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kolektif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terhadap</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global yang </w:t>
      </w:r>
      <w:proofErr w:type="spellStart"/>
      <w:r w:rsidRPr="006219BC">
        <w:rPr>
          <w:rFonts w:ascii="Palatino Linotype" w:hAnsi="Palatino Linotype"/>
          <w:sz w:val="24"/>
          <w:szCs w:val="24"/>
          <w:lang w:val="en-US"/>
        </w:rPr>
        <w:t>sama</w:t>
      </w:r>
      <w:proofErr w:type="spellEnd"/>
      <w:r w:rsidRPr="006219BC">
        <w:rPr>
          <w:rFonts w:ascii="Palatino Linotype" w:hAnsi="Palatino Linotype"/>
          <w:sz w:val="24"/>
          <w:szCs w:val="24"/>
          <w:lang w:val="en-US"/>
        </w:rPr>
        <w:t xml:space="preserve">. Narasi yang </w:t>
      </w:r>
      <w:proofErr w:type="spellStart"/>
      <w:r w:rsidRPr="006219BC">
        <w:rPr>
          <w:rFonts w:ascii="Palatino Linotype" w:hAnsi="Palatino Linotype"/>
          <w:sz w:val="24"/>
          <w:szCs w:val="24"/>
          <w:lang w:val="en-US"/>
        </w:rPr>
        <w:t>tersebar</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berbagai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peradaban</w:t>
      </w:r>
      <w:proofErr w:type="spellEnd"/>
      <w:r w:rsidR="00831B09">
        <w:rPr>
          <w:rFonts w:ascii="Palatino Linotype" w:hAnsi="Palatino Linotype"/>
          <w:sz w:val="24"/>
          <w:szCs w:val="24"/>
          <w:lang w:val="en-US"/>
        </w:rPr>
        <w:t xml:space="preserve"> </w:t>
      </w:r>
      <w:r w:rsidRPr="006219BC">
        <w:rPr>
          <w:rFonts w:ascii="Palatino Linotype" w:hAnsi="Palatino Linotype"/>
          <w:sz w:val="24"/>
          <w:szCs w:val="24"/>
          <w:lang w:val="en-US"/>
        </w:rPr>
        <w:t xml:space="preserve">Mesopotamia, India, </w:t>
      </w:r>
      <w:proofErr w:type="spellStart"/>
      <w:r w:rsidRPr="006219BC">
        <w:rPr>
          <w:rFonts w:ascii="Palatino Linotype" w:hAnsi="Palatino Linotype"/>
          <w:sz w:val="24"/>
          <w:szCs w:val="24"/>
          <w:lang w:val="en-US"/>
        </w:rPr>
        <w:t>Tiongkok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Kepulauan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Pasifik</w:t>
      </w:r>
      <w:proofErr w:type="spellEnd"/>
      <w:r w:rsidR="00831B09">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pola</w:t>
      </w:r>
      <w:proofErr w:type="spellEnd"/>
      <w:r w:rsidRPr="006219BC">
        <w:rPr>
          <w:rFonts w:ascii="Palatino Linotype" w:hAnsi="Palatino Linotype"/>
          <w:sz w:val="24"/>
          <w:szCs w:val="24"/>
          <w:lang w:val="en-US"/>
        </w:rPr>
        <w:t xml:space="preserve"> universal: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kehancuran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penyelamatan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beberapa</w:t>
      </w:r>
      <w:proofErr w:type="spellEnd"/>
      <w:r w:rsidRPr="006219BC">
        <w:rPr>
          <w:rFonts w:ascii="Palatino Linotype" w:hAnsi="Palatino Linotype"/>
          <w:sz w:val="24"/>
          <w:szCs w:val="24"/>
          <w:lang w:val="en-US"/>
        </w:rPr>
        <w:t xml:space="preserve"> orang, dan </w:t>
      </w:r>
      <w:proofErr w:type="spellStart"/>
      <w:r w:rsidRPr="006219BC">
        <w:rPr>
          <w:rFonts w:ascii="Palatino Linotype" w:hAnsi="Palatino Linotype"/>
          <w:sz w:val="24"/>
          <w:szCs w:val="24"/>
          <w:lang w:val="en-US"/>
        </w:rPr>
        <w:t>permulaan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baru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setelah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surut</w:t>
      </w:r>
      <w:proofErr w:type="spellEnd"/>
      <w:r w:rsidRPr="006219BC">
        <w:rPr>
          <w:rFonts w:ascii="Palatino Linotype" w:hAnsi="Palatino Linotype"/>
          <w:sz w:val="24"/>
          <w:szCs w:val="24"/>
          <w:lang w:val="en-US"/>
        </w:rPr>
        <w:t xml:space="preserve">. Pola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terlalu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luas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untuk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dijelaskan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hasil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pinjaman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literer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semata</w:t>
      </w:r>
      <w:proofErr w:type="spellEnd"/>
      <w:r w:rsidRPr="006219BC">
        <w:rPr>
          <w:rFonts w:ascii="Palatino Linotype" w:hAnsi="Palatino Linotype"/>
          <w:sz w:val="24"/>
          <w:szCs w:val="24"/>
          <w:lang w:val="en-US"/>
        </w:rPr>
        <w:t xml:space="preserve">. Gordon Wenham dan James Hoffmeier </w:t>
      </w:r>
      <w:proofErr w:type="spellStart"/>
      <w:r w:rsidRPr="006219BC">
        <w:rPr>
          <w:rFonts w:ascii="Palatino Linotype" w:hAnsi="Palatino Linotype"/>
          <w:sz w:val="24"/>
          <w:szCs w:val="24"/>
          <w:lang w:val="en-US"/>
        </w:rPr>
        <w:t>menulis</w:t>
      </w:r>
      <w:proofErr w:type="spellEnd"/>
      <w:r w:rsidRPr="006219BC">
        <w:rPr>
          <w:rFonts w:ascii="Palatino Linotype" w:hAnsi="Palatino Linotype"/>
          <w:sz w:val="24"/>
          <w:szCs w:val="24"/>
          <w:lang w:val="en-US"/>
        </w:rPr>
        <w:t xml:space="preserve"> </w:t>
      </w:r>
      <w:proofErr w:type="spellStart"/>
      <w:proofErr w:type="gram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r>
        <w:rPr>
          <w:rFonts w:ascii="Palatino Linotype" w:hAnsi="Palatino Linotype"/>
          <w:sz w:val="24"/>
          <w:szCs w:val="24"/>
          <w:lang w:val="en-US"/>
        </w:rPr>
        <w:t xml:space="preserve"> </w:t>
      </w:r>
      <w:r w:rsidRPr="006219BC">
        <w:rPr>
          <w:rFonts w:ascii="Palatino Linotype" w:hAnsi="Palatino Linotype"/>
          <w:sz w:val="24"/>
          <w:szCs w:val="24"/>
          <w:lang w:val="en-US"/>
        </w:rPr>
        <w:t>“</w:t>
      </w:r>
      <w:proofErr w:type="spellStart"/>
      <w:proofErr w:type="gramEnd"/>
      <w:r w:rsidRPr="006219BC">
        <w:rPr>
          <w:rFonts w:ascii="Palatino Linotype" w:hAnsi="Palatino Linotype"/>
          <w:sz w:val="24"/>
          <w:szCs w:val="24"/>
          <w:lang w:val="en-US"/>
        </w:rPr>
        <w:t>Perbedaan-perbedaan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tajam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antara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mitos</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berhadapan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dependensi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literatur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melainkan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dua </w:t>
      </w:r>
      <w:proofErr w:type="spellStart"/>
      <w:r w:rsidRPr="006219BC">
        <w:rPr>
          <w:rFonts w:ascii="Palatino Linotype" w:hAnsi="Palatino Linotype"/>
          <w:sz w:val="24"/>
          <w:szCs w:val="24"/>
          <w:lang w:val="en-US"/>
        </w:rPr>
        <w:t>perspektif</w:t>
      </w:r>
      <w:proofErr w:type="spellEnd"/>
      <w:r w:rsidRPr="006219BC">
        <w:rPr>
          <w:rFonts w:ascii="Palatino Linotype" w:hAnsi="Palatino Linotype"/>
          <w:sz w:val="24"/>
          <w:szCs w:val="24"/>
          <w:lang w:val="en-US"/>
        </w:rPr>
        <w:t xml:space="preserve"> sastra </w:t>
      </w:r>
      <w:proofErr w:type="spellStart"/>
      <w:r w:rsidRPr="006219BC">
        <w:rPr>
          <w:rFonts w:ascii="Palatino Linotype" w:hAnsi="Palatino Linotype"/>
          <w:sz w:val="24"/>
          <w:szCs w:val="24"/>
          <w:lang w:val="en-US"/>
        </w:rPr>
        <w:t>atas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aktual</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sama</w:t>
      </w:r>
      <w:proofErr w:type="spellEnd"/>
      <w:r w:rsidRPr="006219BC">
        <w:rPr>
          <w:rFonts w:ascii="Palatino Linotype" w:hAnsi="Palatino Linotype"/>
          <w:sz w:val="24"/>
          <w:szCs w:val="24"/>
          <w:lang w:val="en-US"/>
        </w:rPr>
        <w:t xml:space="preserve">.” (Genesis 1-11 as Protohistory, 2015, </w:t>
      </w:r>
      <w:proofErr w:type="spellStart"/>
      <w:r w:rsidRPr="006219BC">
        <w:rPr>
          <w:rFonts w:ascii="Palatino Linotype" w:hAnsi="Palatino Linotype"/>
          <w:sz w:val="24"/>
          <w:szCs w:val="24"/>
          <w:lang w:val="en-US"/>
        </w:rPr>
        <w:t>hlm</w:t>
      </w:r>
      <w:proofErr w:type="spellEnd"/>
      <w:r w:rsidRPr="006219BC">
        <w:rPr>
          <w:rFonts w:ascii="Palatino Linotype" w:hAnsi="Palatino Linotype"/>
          <w:sz w:val="24"/>
          <w:szCs w:val="24"/>
          <w:lang w:val="en-US"/>
        </w:rPr>
        <w:t>. 92).</w:t>
      </w:r>
    </w:p>
    <w:p w14:paraId="6A2E7CE8" w14:textId="386AE489" w:rsidR="006219BC" w:rsidRPr="006219BC" w:rsidRDefault="006219BC" w:rsidP="006219BC">
      <w:pPr>
        <w:spacing w:after="0" w:line="240" w:lineRule="auto"/>
        <w:ind w:firstLine="1077"/>
        <w:jc w:val="both"/>
        <w:rPr>
          <w:rFonts w:ascii="Palatino Linotype" w:hAnsi="Palatino Linotype"/>
          <w:sz w:val="24"/>
          <w:szCs w:val="24"/>
          <w:lang w:val="en-US"/>
        </w:rPr>
      </w:pPr>
      <w:r w:rsidRPr="006219BC">
        <w:rPr>
          <w:rFonts w:ascii="Palatino Linotype" w:hAnsi="Palatino Linotype"/>
          <w:sz w:val="24"/>
          <w:szCs w:val="24"/>
          <w:lang w:val="en-US"/>
        </w:rPr>
        <w:t xml:space="preserve">Hal </w:t>
      </w:r>
      <w:proofErr w:type="spellStart"/>
      <w:r w:rsidRPr="006219BC">
        <w:rPr>
          <w:rFonts w:ascii="Palatino Linotype" w:hAnsi="Palatino Linotype"/>
          <w:sz w:val="24"/>
          <w:szCs w:val="24"/>
          <w:lang w:val="en-US"/>
        </w:rPr>
        <w:t>senada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disampaikan</w:t>
      </w:r>
      <w:proofErr w:type="spellEnd"/>
      <w:r w:rsidRPr="006219BC">
        <w:rPr>
          <w:rFonts w:ascii="Palatino Linotype" w:hAnsi="Palatino Linotype"/>
          <w:sz w:val="24"/>
          <w:szCs w:val="24"/>
          <w:lang w:val="en-US"/>
        </w:rPr>
        <w:t xml:space="preserve"> oleh Jeffrey H. </w:t>
      </w:r>
      <w:proofErr w:type="spellStart"/>
      <w:r w:rsidRPr="006219BC">
        <w:rPr>
          <w:rFonts w:ascii="Palatino Linotype" w:hAnsi="Palatino Linotype"/>
          <w:sz w:val="24"/>
          <w:szCs w:val="24"/>
          <w:lang w:val="en-US"/>
        </w:rPr>
        <w:t>Tigay</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berpendapat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baik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maupun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Alkitab</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mungkin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sama-sama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berakar</w:t>
      </w:r>
      <w:proofErr w:type="spellEnd"/>
      <w:r w:rsidRPr="006219BC">
        <w:rPr>
          <w:rFonts w:ascii="Palatino Linotype" w:hAnsi="Palatino Linotype"/>
          <w:sz w:val="24"/>
          <w:szCs w:val="24"/>
          <w:lang w:val="en-US"/>
        </w:rPr>
        <w:t xml:space="preserve"> pada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benar-benar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terjadi</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kawasan</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selatan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sekitar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tahun</w:t>
      </w:r>
      <w:proofErr w:type="spellEnd"/>
      <w:r w:rsidRPr="006219BC">
        <w:rPr>
          <w:rFonts w:ascii="Palatino Linotype" w:hAnsi="Palatino Linotype"/>
          <w:sz w:val="24"/>
          <w:szCs w:val="24"/>
          <w:lang w:val="en-US"/>
        </w:rPr>
        <w:t xml:space="preserve"> 2900 SM. Ia </w:t>
      </w:r>
      <w:proofErr w:type="spellStart"/>
      <w:r w:rsidRPr="006219BC">
        <w:rPr>
          <w:rFonts w:ascii="Palatino Linotype" w:hAnsi="Palatino Linotype"/>
          <w:sz w:val="24"/>
          <w:szCs w:val="24"/>
          <w:lang w:val="en-US"/>
        </w:rPr>
        <w:t>menulis</w:t>
      </w:r>
      <w:proofErr w:type="spellEnd"/>
      <w:r w:rsidRPr="006219BC">
        <w:rPr>
          <w:rFonts w:ascii="Palatino Linotype" w:hAnsi="Palatino Linotype"/>
          <w:sz w:val="24"/>
          <w:szCs w:val="24"/>
          <w:lang w:val="en-US"/>
        </w:rPr>
        <w:t>: “Cerita-</w:t>
      </w:r>
      <w:proofErr w:type="spellStart"/>
      <w:r w:rsidRPr="006219BC">
        <w:rPr>
          <w:rFonts w:ascii="Palatino Linotype" w:hAnsi="Palatino Linotype"/>
          <w:sz w:val="24"/>
          <w:szCs w:val="24"/>
          <w:lang w:val="en-US"/>
        </w:rPr>
        <w:t>cerita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tentang</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dibagikan</w:t>
      </w:r>
      <w:proofErr w:type="spellEnd"/>
      <w:r w:rsidRPr="006219BC">
        <w:rPr>
          <w:rFonts w:ascii="Palatino Linotype" w:hAnsi="Palatino Linotype"/>
          <w:sz w:val="24"/>
          <w:szCs w:val="24"/>
          <w:lang w:val="en-US"/>
        </w:rPr>
        <w:t xml:space="preserve"> oleh </w:t>
      </w:r>
      <w:proofErr w:type="spellStart"/>
      <w:r w:rsidRPr="006219BC">
        <w:rPr>
          <w:rFonts w:ascii="Palatino Linotype" w:hAnsi="Palatino Linotype"/>
          <w:sz w:val="24"/>
          <w:szCs w:val="24"/>
          <w:lang w:val="en-US"/>
        </w:rPr>
        <w:t>Alkitab</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budaya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sekitarnya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keduanya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didasarkan</w:t>
      </w:r>
      <w:proofErr w:type="spellEnd"/>
      <w:r w:rsidRPr="006219BC">
        <w:rPr>
          <w:rFonts w:ascii="Palatino Linotype" w:hAnsi="Palatino Linotype"/>
          <w:sz w:val="24"/>
          <w:szCs w:val="24"/>
          <w:lang w:val="en-US"/>
        </w:rPr>
        <w:t xml:space="preserve"> pada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Keduanya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menyebut</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benar-benar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(The Evolution of the Gilgamesh Epic, 2002, </w:t>
      </w:r>
      <w:proofErr w:type="spellStart"/>
      <w:r w:rsidRPr="006219BC">
        <w:rPr>
          <w:rFonts w:ascii="Palatino Linotype" w:hAnsi="Palatino Linotype"/>
          <w:sz w:val="24"/>
          <w:szCs w:val="24"/>
          <w:lang w:val="en-US"/>
        </w:rPr>
        <w:t>hlm</w:t>
      </w:r>
      <w:proofErr w:type="spellEnd"/>
      <w:r w:rsidRPr="006219BC">
        <w:rPr>
          <w:rFonts w:ascii="Palatino Linotype" w:hAnsi="Palatino Linotype"/>
          <w:sz w:val="24"/>
          <w:szCs w:val="24"/>
          <w:lang w:val="en-US"/>
        </w:rPr>
        <w:t>. 214).</w:t>
      </w:r>
      <w:r>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demikian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alasan</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kuat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untuk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menyimpulkan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penulis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menyalin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sumber</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Lebih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rasional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jika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dikatakan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semua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mengingat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sama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lalu</w:t>
      </w:r>
      <w:proofErr w:type="spellEnd"/>
      <w:r w:rsidRPr="006219BC">
        <w:rPr>
          <w:rFonts w:ascii="Palatino Linotype" w:hAnsi="Palatino Linotype"/>
          <w:sz w:val="24"/>
          <w:szCs w:val="24"/>
          <w:lang w:val="en-US"/>
        </w:rPr>
        <w:t xml:space="preserve"> masing-masing </w:t>
      </w:r>
      <w:proofErr w:type="spellStart"/>
      <w:r w:rsidRPr="006219BC">
        <w:rPr>
          <w:rFonts w:ascii="Palatino Linotype" w:hAnsi="Palatino Linotype"/>
          <w:sz w:val="24"/>
          <w:szCs w:val="24"/>
          <w:lang w:val="en-US"/>
        </w:rPr>
        <w:t>kebudayaan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menafsirkan</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mendeskripsikannya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sesuai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pandangan</w:t>
      </w:r>
      <w:proofErr w:type="spellEnd"/>
      <w:r w:rsidRPr="006219BC">
        <w:rPr>
          <w:rFonts w:ascii="Palatino Linotype" w:hAnsi="Palatino Linotype"/>
          <w:sz w:val="24"/>
          <w:szCs w:val="24"/>
          <w:lang w:val="en-US"/>
        </w:rPr>
        <w:t xml:space="preserve"> dunia </w:t>
      </w:r>
      <w:proofErr w:type="spellStart"/>
      <w:r w:rsidRPr="006219BC">
        <w:rPr>
          <w:rFonts w:ascii="Palatino Linotype" w:hAnsi="Palatino Linotype"/>
          <w:sz w:val="24"/>
          <w:szCs w:val="24"/>
          <w:lang w:val="en-US"/>
        </w:rPr>
        <w:t>mereka</w:t>
      </w:r>
      <w:proofErr w:type="spellEnd"/>
      <w:r w:rsidRPr="006219BC">
        <w:rPr>
          <w:rFonts w:ascii="Palatino Linotype" w:hAnsi="Palatino Linotype"/>
          <w:sz w:val="24"/>
          <w:szCs w:val="24"/>
          <w:lang w:val="en-US"/>
        </w:rPr>
        <w:t>.</w:t>
      </w:r>
    </w:p>
    <w:p w14:paraId="417E31B1" w14:textId="77777777" w:rsidR="006219BC" w:rsidRPr="006219BC" w:rsidRDefault="006219BC" w:rsidP="006219BC">
      <w:pPr>
        <w:spacing w:after="0" w:line="240" w:lineRule="auto"/>
        <w:ind w:firstLine="1077"/>
        <w:jc w:val="both"/>
        <w:rPr>
          <w:rFonts w:ascii="Palatino Linotype" w:hAnsi="Palatino Linotype"/>
          <w:sz w:val="24"/>
          <w:szCs w:val="24"/>
          <w:lang w:val="en-US"/>
        </w:rPr>
      </w:pPr>
      <w:proofErr w:type="spellStart"/>
      <w:r w:rsidRPr="006219BC">
        <w:rPr>
          <w:rFonts w:ascii="Palatino Linotype" w:hAnsi="Palatino Linotype"/>
          <w:sz w:val="24"/>
          <w:szCs w:val="24"/>
          <w:lang w:val="en-US"/>
        </w:rPr>
        <w:t>Argumen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bersifat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turunan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Epic Gilgamesh </w:t>
      </w:r>
      <w:proofErr w:type="spellStart"/>
      <w:r w:rsidRPr="006219BC">
        <w:rPr>
          <w:rFonts w:ascii="Palatino Linotype" w:hAnsi="Palatino Linotype"/>
          <w:sz w:val="24"/>
          <w:szCs w:val="24"/>
          <w:lang w:val="en-US"/>
        </w:rPr>
        <w:t>lebih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tua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teks</w:t>
      </w:r>
      <w:proofErr w:type="spellEnd"/>
      <w:r w:rsidRPr="006219BC">
        <w:rPr>
          <w:rFonts w:ascii="Palatino Linotype" w:hAnsi="Palatino Linotype"/>
          <w:sz w:val="24"/>
          <w:szCs w:val="24"/>
          <w:lang w:val="en-US"/>
        </w:rPr>
        <w:t xml:space="preserve"> Musa juga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meyakinkan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Penanggalan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suatu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teks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berarti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penanggalan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diceritakan</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dalamnya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jika</w:t>
      </w:r>
      <w:proofErr w:type="spellEnd"/>
      <w:r w:rsidRPr="006219BC">
        <w:rPr>
          <w:rFonts w:ascii="Palatino Linotype" w:hAnsi="Palatino Linotype"/>
          <w:sz w:val="24"/>
          <w:szCs w:val="24"/>
          <w:lang w:val="en-US"/>
        </w:rPr>
        <w:t xml:space="preserve"> tablet Mesopotamia </w:t>
      </w:r>
      <w:proofErr w:type="spellStart"/>
      <w:r w:rsidRPr="006219BC">
        <w:rPr>
          <w:rFonts w:ascii="Palatino Linotype" w:hAnsi="Palatino Linotype"/>
          <w:sz w:val="24"/>
          <w:szCs w:val="24"/>
          <w:lang w:val="en-US"/>
        </w:rPr>
        <w:t>ditulis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lebih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awal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mereka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menuliskan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lebih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dahulu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mereka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sumber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asli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lisan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Ibrani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bisa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saja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jauh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lebih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tua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diteruskan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sejak</w:t>
      </w:r>
      <w:proofErr w:type="spellEnd"/>
      <w:r w:rsidRPr="006219BC">
        <w:rPr>
          <w:rFonts w:ascii="Palatino Linotype" w:hAnsi="Palatino Linotype"/>
          <w:sz w:val="24"/>
          <w:szCs w:val="24"/>
          <w:lang w:val="en-US"/>
        </w:rPr>
        <w:t xml:space="preserve"> zaman para </w:t>
      </w:r>
      <w:proofErr w:type="spellStart"/>
      <w:r w:rsidRPr="006219BC">
        <w:rPr>
          <w:rFonts w:ascii="Palatino Linotype" w:hAnsi="Palatino Linotype"/>
          <w:sz w:val="24"/>
          <w:szCs w:val="24"/>
          <w:lang w:val="en-US"/>
        </w:rPr>
        <w:t>leluhur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kemudian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dibukukan</w:t>
      </w:r>
      <w:proofErr w:type="spellEnd"/>
      <w:r w:rsidRPr="006219BC">
        <w:rPr>
          <w:rFonts w:ascii="Palatino Linotype" w:hAnsi="Palatino Linotype"/>
          <w:sz w:val="24"/>
          <w:szCs w:val="24"/>
          <w:lang w:val="en-US"/>
        </w:rPr>
        <w:t xml:space="preserve"> pada masa Musa. Shafer Parker </w:t>
      </w:r>
      <w:proofErr w:type="spellStart"/>
      <w:r w:rsidRPr="006219BC">
        <w:rPr>
          <w:rFonts w:ascii="Palatino Linotype" w:hAnsi="Palatino Linotype"/>
          <w:sz w:val="24"/>
          <w:szCs w:val="24"/>
          <w:lang w:val="en-US"/>
        </w:rPr>
        <w:t>menegaskan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w:t>
      </w:r>
      <w:proofErr w:type="spellStart"/>
      <w:r w:rsidRPr="006219BC">
        <w:rPr>
          <w:rFonts w:ascii="Palatino Linotype" w:hAnsi="Palatino Linotype"/>
          <w:sz w:val="24"/>
          <w:szCs w:val="24"/>
          <w:lang w:val="en-US"/>
        </w:rPr>
        <w:t>Siapa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meminjam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siapa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Penanggalan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Ibrani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kuno</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mengenai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terjadinya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adalah</w:t>
      </w:r>
      <w:proofErr w:type="spellEnd"/>
      <w:r w:rsidRPr="006219BC">
        <w:rPr>
          <w:rFonts w:ascii="Palatino Linotype" w:hAnsi="Palatino Linotype"/>
          <w:sz w:val="24"/>
          <w:szCs w:val="24"/>
          <w:lang w:val="en-US"/>
        </w:rPr>
        <w:t xml:space="preserve"> 500-700 </w:t>
      </w:r>
      <w:proofErr w:type="spellStart"/>
      <w:r w:rsidRPr="006219BC">
        <w:rPr>
          <w:rFonts w:ascii="Palatino Linotype" w:hAnsi="Palatino Linotype"/>
          <w:sz w:val="24"/>
          <w:szCs w:val="24"/>
          <w:lang w:val="en-US"/>
        </w:rPr>
        <w:t>tahun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sebelum</w:t>
      </w:r>
      <w:proofErr w:type="spellEnd"/>
      <w:r w:rsidRPr="006219BC">
        <w:rPr>
          <w:rFonts w:ascii="Palatino Linotype" w:hAnsi="Palatino Linotype"/>
          <w:sz w:val="24"/>
          <w:szCs w:val="24"/>
          <w:lang w:val="en-US"/>
        </w:rPr>
        <w:t xml:space="preserve"> tablet Mesopotamia </w:t>
      </w:r>
      <w:proofErr w:type="spellStart"/>
      <w:r w:rsidRPr="006219BC">
        <w:rPr>
          <w:rFonts w:ascii="Palatino Linotype" w:hAnsi="Palatino Linotype"/>
          <w:sz w:val="24"/>
          <w:szCs w:val="24"/>
          <w:lang w:val="en-US"/>
        </w:rPr>
        <w:t>itu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ditulis</w:t>
      </w:r>
      <w:proofErr w:type="spellEnd"/>
      <w:r w:rsidRPr="006219BC">
        <w:rPr>
          <w:rFonts w:ascii="Palatino Linotype" w:hAnsi="Palatino Linotype"/>
          <w:sz w:val="24"/>
          <w:szCs w:val="24"/>
          <w:lang w:val="en-US"/>
        </w:rPr>
        <w:t xml:space="preserve">.” (Bible Apologetics, 2011). Maka, </w:t>
      </w:r>
      <w:proofErr w:type="spellStart"/>
      <w:r w:rsidRPr="006219BC">
        <w:rPr>
          <w:rFonts w:ascii="Palatino Linotype" w:hAnsi="Palatino Linotype"/>
          <w:sz w:val="24"/>
          <w:szCs w:val="24"/>
          <w:lang w:val="en-US"/>
        </w:rPr>
        <w:t>argumen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kronologis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cukup</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membuktikan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ketergantungan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literer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pihak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Alkitab</w:t>
      </w:r>
      <w:proofErr w:type="spellEnd"/>
      <w:r w:rsidRPr="006219BC">
        <w:rPr>
          <w:rFonts w:ascii="Palatino Linotype" w:hAnsi="Palatino Linotype"/>
          <w:sz w:val="24"/>
          <w:szCs w:val="24"/>
          <w:lang w:val="en-US"/>
        </w:rPr>
        <w:t>.</w:t>
      </w:r>
    </w:p>
    <w:p w14:paraId="21452C18" w14:textId="77777777" w:rsidR="006219BC" w:rsidRPr="006219BC" w:rsidRDefault="006219BC" w:rsidP="006219BC">
      <w:pPr>
        <w:spacing w:after="0" w:line="240" w:lineRule="auto"/>
        <w:ind w:firstLine="1077"/>
        <w:jc w:val="both"/>
        <w:rPr>
          <w:rFonts w:ascii="Palatino Linotype" w:hAnsi="Palatino Linotype"/>
          <w:sz w:val="24"/>
          <w:szCs w:val="24"/>
          <w:lang w:val="en-US"/>
        </w:rPr>
      </w:pPr>
      <w:r w:rsidRPr="006219BC">
        <w:rPr>
          <w:rFonts w:ascii="Palatino Linotype" w:hAnsi="Palatino Linotype"/>
          <w:sz w:val="24"/>
          <w:szCs w:val="24"/>
          <w:lang w:val="en-US"/>
        </w:rPr>
        <w:lastRenderedPageBreak/>
        <w:t xml:space="preserve">Dari </w:t>
      </w:r>
      <w:proofErr w:type="spellStart"/>
      <w:r w:rsidRPr="006219BC">
        <w:rPr>
          <w:rFonts w:ascii="Palatino Linotype" w:hAnsi="Palatino Linotype"/>
          <w:sz w:val="24"/>
          <w:szCs w:val="24"/>
          <w:lang w:val="en-US"/>
        </w:rPr>
        <w:t>analisis</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atas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dapat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disimpulkan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kesamaan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antara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mitos</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tidak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membatalkan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kredibilitas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Alkitab, </w:t>
      </w:r>
      <w:proofErr w:type="spellStart"/>
      <w:r w:rsidRPr="006219BC">
        <w:rPr>
          <w:rFonts w:ascii="Palatino Linotype" w:hAnsi="Palatino Linotype"/>
          <w:sz w:val="24"/>
          <w:szCs w:val="24"/>
          <w:lang w:val="en-US"/>
        </w:rPr>
        <w:t>melainkan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memperkuatnya</w:t>
      </w:r>
      <w:proofErr w:type="spellEnd"/>
      <w:r w:rsidRPr="006219BC">
        <w:rPr>
          <w:rFonts w:ascii="Palatino Linotype" w:hAnsi="Palatino Linotype"/>
          <w:sz w:val="24"/>
          <w:szCs w:val="24"/>
          <w:lang w:val="en-US"/>
        </w:rPr>
        <w:t xml:space="preserve">. Jika </w:t>
      </w:r>
      <w:proofErr w:type="spellStart"/>
      <w:r w:rsidRPr="006219BC">
        <w:rPr>
          <w:rFonts w:ascii="Palatino Linotype" w:hAnsi="Palatino Linotype"/>
          <w:sz w:val="24"/>
          <w:szCs w:val="24"/>
          <w:lang w:val="en-US"/>
        </w:rPr>
        <w:t>begitu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banyak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kuno</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berbagai</w:t>
      </w:r>
      <w:proofErr w:type="spellEnd"/>
      <w:r w:rsidRPr="006219BC">
        <w:rPr>
          <w:rFonts w:ascii="Palatino Linotype" w:hAnsi="Palatino Linotype"/>
          <w:sz w:val="24"/>
          <w:szCs w:val="24"/>
          <w:lang w:val="en-US"/>
        </w:rPr>
        <w:t xml:space="preserve"> wilayah </w:t>
      </w:r>
      <w:proofErr w:type="spellStart"/>
      <w:r w:rsidRPr="006219BC">
        <w:rPr>
          <w:rFonts w:ascii="Palatino Linotype" w:hAnsi="Palatino Linotype"/>
          <w:sz w:val="24"/>
          <w:szCs w:val="24"/>
          <w:lang w:val="en-US"/>
        </w:rPr>
        <w:t>mencatat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pola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serupa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maka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kemungkinan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tersebut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benar-benar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terjadi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sekadar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ciptaan</w:t>
      </w:r>
      <w:proofErr w:type="spellEnd"/>
      <w:r w:rsidRPr="006219BC">
        <w:rPr>
          <w:rFonts w:ascii="Palatino Linotype" w:hAnsi="Palatino Linotype"/>
          <w:sz w:val="24"/>
          <w:szCs w:val="24"/>
          <w:lang w:val="en-US"/>
        </w:rPr>
        <w:t xml:space="preserve"> sastra. Narasi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menonjol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karena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memiliki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keutuhan</w:t>
      </w:r>
      <w:proofErr w:type="spellEnd"/>
      <w:r w:rsidRPr="006219BC">
        <w:rPr>
          <w:rFonts w:ascii="Palatino Linotype" w:hAnsi="Palatino Linotype"/>
          <w:sz w:val="24"/>
          <w:szCs w:val="24"/>
          <w:lang w:val="en-US"/>
        </w:rPr>
        <w:t xml:space="preserve"> moral, </w:t>
      </w:r>
      <w:proofErr w:type="spellStart"/>
      <w:r w:rsidRPr="006219BC">
        <w:rPr>
          <w:rFonts w:ascii="Palatino Linotype" w:hAnsi="Palatino Linotype"/>
          <w:sz w:val="24"/>
          <w:szCs w:val="24"/>
          <w:lang w:val="en-US"/>
        </w:rPr>
        <w:t>konsistensi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teologis</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kesaksian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monoteistik</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unik</w:t>
      </w:r>
      <w:proofErr w:type="spellEnd"/>
      <w:r w:rsidRPr="006219BC">
        <w:rPr>
          <w:rFonts w:ascii="Palatino Linotype" w:hAnsi="Palatino Linotype"/>
          <w:sz w:val="24"/>
          <w:szCs w:val="24"/>
          <w:lang w:val="en-US"/>
        </w:rPr>
        <w:t xml:space="preserve">. Dalam </w:t>
      </w:r>
      <w:proofErr w:type="spellStart"/>
      <w:r w:rsidRPr="006219BC">
        <w:rPr>
          <w:rFonts w:ascii="Palatino Linotype" w:hAnsi="Palatino Linotype"/>
          <w:sz w:val="24"/>
          <w:szCs w:val="24"/>
          <w:lang w:val="en-US"/>
        </w:rPr>
        <w:t>terang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iman</w:t>
      </w:r>
      <w:proofErr w:type="spellEnd"/>
      <w:r w:rsidRPr="006219BC">
        <w:rPr>
          <w:rFonts w:ascii="Palatino Linotype" w:hAnsi="Palatino Linotype"/>
          <w:sz w:val="24"/>
          <w:szCs w:val="24"/>
          <w:lang w:val="en-US"/>
        </w:rPr>
        <w:t xml:space="preserve"> Kristen,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bukanlah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versi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religius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legenda </w:t>
      </w:r>
      <w:proofErr w:type="spellStart"/>
      <w:r w:rsidRPr="006219BC">
        <w:rPr>
          <w:rFonts w:ascii="Palatino Linotype" w:hAnsi="Palatino Linotype"/>
          <w:sz w:val="24"/>
          <w:szCs w:val="24"/>
          <w:lang w:val="en-US"/>
        </w:rPr>
        <w:t>kuno</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melainkan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rekaman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wahyu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ilahi</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mendeskripsikan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perspektif</w:t>
      </w:r>
      <w:proofErr w:type="spellEnd"/>
      <w:r w:rsidRPr="006219BC">
        <w:rPr>
          <w:rFonts w:ascii="Palatino Linotype" w:hAnsi="Palatino Linotype"/>
          <w:sz w:val="24"/>
          <w:szCs w:val="24"/>
          <w:lang w:val="en-US"/>
        </w:rPr>
        <w:t xml:space="preserve"> Allah </w:t>
      </w:r>
      <w:proofErr w:type="spellStart"/>
      <w:r w:rsidRPr="006219BC">
        <w:rPr>
          <w:rFonts w:ascii="Palatino Linotype" w:hAnsi="Palatino Linotype"/>
          <w:sz w:val="24"/>
          <w:szCs w:val="24"/>
          <w:lang w:val="en-US"/>
        </w:rPr>
        <w:t>sendiri</w:t>
      </w:r>
      <w:proofErr w:type="spellEnd"/>
      <w:r w:rsidRPr="006219BC">
        <w:rPr>
          <w:rFonts w:ascii="Palatino Linotype" w:hAnsi="Palatino Linotype"/>
          <w:sz w:val="24"/>
          <w:szCs w:val="24"/>
          <w:lang w:val="en-US"/>
        </w:rPr>
        <w:t>.</w:t>
      </w:r>
    </w:p>
    <w:p w14:paraId="3E4ADA8A" w14:textId="6B0365D4" w:rsidR="006219BC" w:rsidRPr="006219BC" w:rsidRDefault="006219BC" w:rsidP="006219BC">
      <w:pPr>
        <w:spacing w:after="0" w:line="240" w:lineRule="auto"/>
        <w:ind w:firstLine="1077"/>
        <w:jc w:val="both"/>
        <w:rPr>
          <w:rFonts w:ascii="Palatino Linotype" w:hAnsi="Palatino Linotype"/>
          <w:sz w:val="24"/>
          <w:szCs w:val="24"/>
          <w:lang w:val="en-US"/>
        </w:rPr>
      </w:pPr>
      <w:r w:rsidRPr="006219BC">
        <w:rPr>
          <w:rFonts w:ascii="Palatino Linotype" w:hAnsi="Palatino Linotype"/>
          <w:sz w:val="24"/>
          <w:szCs w:val="24"/>
          <w:lang w:val="en-US"/>
        </w:rPr>
        <w:t xml:space="preserve">Salah </w:t>
      </w:r>
      <w:proofErr w:type="spellStart"/>
      <w:r w:rsidRPr="006219BC">
        <w:rPr>
          <w:rFonts w:ascii="Palatino Linotype" w:hAnsi="Palatino Linotype"/>
          <w:sz w:val="24"/>
          <w:szCs w:val="24"/>
          <w:lang w:val="en-US"/>
        </w:rPr>
        <w:t>satu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bukti</w:t>
      </w:r>
      <w:proofErr w:type="spellEnd"/>
      <w:r w:rsidRPr="006219BC">
        <w:rPr>
          <w:rFonts w:ascii="Palatino Linotype" w:hAnsi="Palatino Linotype"/>
          <w:sz w:val="24"/>
          <w:szCs w:val="24"/>
          <w:lang w:val="en-US"/>
        </w:rPr>
        <w:t xml:space="preserve"> paling </w:t>
      </w:r>
      <w:proofErr w:type="spellStart"/>
      <w:r w:rsidRPr="006219BC">
        <w:rPr>
          <w:rFonts w:ascii="Palatino Linotype" w:hAnsi="Palatino Linotype"/>
          <w:sz w:val="24"/>
          <w:szCs w:val="24"/>
          <w:lang w:val="en-US"/>
        </w:rPr>
        <w:t>menarik</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mendukung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historisitas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Alkitab</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keberadaan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ditemukan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kebudayaan</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seluruh</w:t>
      </w:r>
      <w:proofErr w:type="spellEnd"/>
      <w:r w:rsidRPr="006219BC">
        <w:rPr>
          <w:rFonts w:ascii="Palatino Linotype" w:hAnsi="Palatino Linotype"/>
          <w:sz w:val="24"/>
          <w:szCs w:val="24"/>
          <w:lang w:val="en-US"/>
        </w:rPr>
        <w:t xml:space="preserve"> dunia. Dari Mesopotamia </w:t>
      </w:r>
      <w:proofErr w:type="spellStart"/>
      <w:r w:rsidRPr="006219BC">
        <w:rPr>
          <w:rFonts w:ascii="Palatino Linotype" w:hAnsi="Palatino Linotype"/>
          <w:sz w:val="24"/>
          <w:szCs w:val="24"/>
          <w:lang w:val="en-US"/>
        </w:rPr>
        <w:t>hingga</w:t>
      </w:r>
      <w:proofErr w:type="spellEnd"/>
      <w:r w:rsidRPr="006219BC">
        <w:rPr>
          <w:rFonts w:ascii="Palatino Linotype" w:hAnsi="Palatino Linotype"/>
          <w:sz w:val="24"/>
          <w:szCs w:val="24"/>
          <w:lang w:val="en-US"/>
        </w:rPr>
        <w:t xml:space="preserve"> Asia Timur,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Skandinavia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hingga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kepulauan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Pasifik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banyak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kuno</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mencatat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suatu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bencana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menimpa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seluruh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di mana </w:t>
      </w:r>
      <w:proofErr w:type="spellStart"/>
      <w:r w:rsidRPr="006219BC">
        <w:rPr>
          <w:rFonts w:ascii="Palatino Linotype" w:hAnsi="Palatino Linotype"/>
          <w:sz w:val="24"/>
          <w:szCs w:val="24"/>
          <w:lang w:val="en-US"/>
        </w:rPr>
        <w:t>hanya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sedikit</w:t>
      </w:r>
      <w:proofErr w:type="spellEnd"/>
      <w:r w:rsidRPr="006219BC">
        <w:rPr>
          <w:rFonts w:ascii="Palatino Linotype" w:hAnsi="Palatino Linotype"/>
          <w:sz w:val="24"/>
          <w:szCs w:val="24"/>
          <w:lang w:val="en-US"/>
        </w:rPr>
        <w:t xml:space="preserve"> orang yang </w:t>
      </w:r>
      <w:proofErr w:type="spellStart"/>
      <w:r w:rsidRPr="006219BC">
        <w:rPr>
          <w:rFonts w:ascii="Palatino Linotype" w:hAnsi="Palatino Linotype"/>
          <w:sz w:val="24"/>
          <w:szCs w:val="24"/>
          <w:lang w:val="en-US"/>
        </w:rPr>
        <w:t>selamat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melalui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sarana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tertentu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seperti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kapal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perahu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Kesamaan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pola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sulit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dijelaskan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jika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hanyalah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mitos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religius</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terbatas</w:t>
      </w:r>
      <w:proofErr w:type="spellEnd"/>
      <w:r w:rsidRPr="006219BC">
        <w:rPr>
          <w:rFonts w:ascii="Palatino Linotype" w:hAnsi="Palatino Linotype"/>
          <w:sz w:val="24"/>
          <w:szCs w:val="24"/>
          <w:lang w:val="en-US"/>
        </w:rPr>
        <w:t xml:space="preserve"> pada </w:t>
      </w:r>
      <w:proofErr w:type="spellStart"/>
      <w:r w:rsidRPr="006219BC">
        <w:rPr>
          <w:rFonts w:ascii="Palatino Linotype" w:hAnsi="Palatino Linotype"/>
          <w:sz w:val="24"/>
          <w:szCs w:val="24"/>
          <w:lang w:val="en-US"/>
        </w:rPr>
        <w:t>bangsa</w:t>
      </w:r>
      <w:proofErr w:type="spellEnd"/>
      <w:r w:rsidRPr="006219BC">
        <w:rPr>
          <w:rFonts w:ascii="Palatino Linotype" w:hAnsi="Palatino Linotype"/>
          <w:sz w:val="24"/>
          <w:szCs w:val="24"/>
          <w:lang w:val="en-US"/>
        </w:rPr>
        <w:t xml:space="preserve"> Israel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Mesopotamia. </w:t>
      </w:r>
      <w:proofErr w:type="spellStart"/>
      <w:r w:rsidRPr="006219BC">
        <w:rPr>
          <w:rFonts w:ascii="Palatino Linotype" w:hAnsi="Palatino Linotype"/>
          <w:sz w:val="24"/>
          <w:szCs w:val="24"/>
          <w:lang w:val="en-US"/>
        </w:rPr>
        <w:t>Sebaliknya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pola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berulang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memori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kolektif</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terhadap</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historis</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sama</w:t>
      </w:r>
      <w:proofErr w:type="spellEnd"/>
      <w:r w:rsidR="00831B09">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peristiwa</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universal </w:t>
      </w:r>
      <w:proofErr w:type="spellStart"/>
      <w:r w:rsidRPr="006219BC">
        <w:rPr>
          <w:rFonts w:ascii="Palatino Linotype" w:hAnsi="Palatino Linotype"/>
          <w:sz w:val="24"/>
          <w:szCs w:val="24"/>
          <w:lang w:val="en-US"/>
        </w:rPr>
        <w:t>sebagaimana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tercatat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Kitab </w:t>
      </w:r>
      <w:proofErr w:type="spellStart"/>
      <w:r w:rsidRPr="006219BC">
        <w:rPr>
          <w:rFonts w:ascii="Palatino Linotype" w:hAnsi="Palatino Linotype"/>
          <w:sz w:val="24"/>
          <w:szCs w:val="24"/>
          <w:lang w:val="en-US"/>
        </w:rPr>
        <w:t>Kejadian</w:t>
      </w:r>
      <w:proofErr w:type="spellEnd"/>
      <w:r w:rsidRPr="006219BC">
        <w:rPr>
          <w:rFonts w:ascii="Palatino Linotype" w:hAnsi="Palatino Linotype"/>
          <w:sz w:val="24"/>
          <w:szCs w:val="24"/>
          <w:lang w:val="en-US"/>
        </w:rPr>
        <w:t>.</w:t>
      </w:r>
    </w:p>
    <w:p w14:paraId="58AEBDCB" w14:textId="003146EC" w:rsidR="006219BC" w:rsidRPr="006219BC" w:rsidRDefault="006219BC" w:rsidP="006219BC">
      <w:pPr>
        <w:spacing w:after="0" w:line="240" w:lineRule="auto"/>
        <w:ind w:firstLine="1077"/>
        <w:jc w:val="both"/>
        <w:rPr>
          <w:rFonts w:ascii="Palatino Linotype" w:hAnsi="Palatino Linotype"/>
          <w:sz w:val="24"/>
          <w:szCs w:val="24"/>
          <w:lang w:val="en-US"/>
        </w:rPr>
      </w:pPr>
      <w:r w:rsidRPr="006219BC">
        <w:rPr>
          <w:rFonts w:ascii="Palatino Linotype" w:hAnsi="Palatino Linotype"/>
          <w:sz w:val="24"/>
          <w:szCs w:val="24"/>
          <w:lang w:val="en-US"/>
        </w:rPr>
        <w:t xml:space="preserve">Kajian </w:t>
      </w:r>
      <w:proofErr w:type="spellStart"/>
      <w:r w:rsidRPr="006219BC">
        <w:rPr>
          <w:rFonts w:ascii="Palatino Linotype" w:hAnsi="Palatino Linotype"/>
          <w:sz w:val="24"/>
          <w:szCs w:val="24"/>
          <w:lang w:val="en-US"/>
        </w:rPr>
        <w:t>antropologi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religius</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narasi</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ditemukan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lebih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dua ratus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etnis</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berbagai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benua</w:t>
      </w:r>
      <w:proofErr w:type="spellEnd"/>
      <w:r w:rsidRPr="006219BC">
        <w:rPr>
          <w:rFonts w:ascii="Palatino Linotype" w:hAnsi="Palatino Linotype"/>
          <w:sz w:val="24"/>
          <w:szCs w:val="24"/>
          <w:lang w:val="en-US"/>
        </w:rPr>
        <w:t xml:space="preserve">. Sir James George Frazer </w:t>
      </w:r>
      <w:proofErr w:type="spellStart"/>
      <w:r w:rsidRPr="006219BC">
        <w:rPr>
          <w:rFonts w:ascii="Palatino Linotype" w:hAnsi="Palatino Linotype"/>
          <w:sz w:val="24"/>
          <w:szCs w:val="24"/>
          <w:lang w:val="en-US"/>
        </w:rPr>
        <w:t>mencatat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hampir</w:t>
      </w:r>
      <w:proofErr w:type="spellEnd"/>
      <w:r w:rsidRPr="006219BC">
        <w:rPr>
          <w:rFonts w:ascii="Palatino Linotype" w:hAnsi="Palatino Linotype"/>
          <w:sz w:val="24"/>
          <w:szCs w:val="24"/>
          <w:lang w:val="en-US"/>
        </w:rPr>
        <w:t xml:space="preserve"> di </w:t>
      </w:r>
      <w:proofErr w:type="spellStart"/>
      <w:r w:rsidRPr="006219BC">
        <w:rPr>
          <w:rFonts w:ascii="Palatino Linotype" w:hAnsi="Palatino Linotype"/>
          <w:sz w:val="24"/>
          <w:szCs w:val="24"/>
          <w:lang w:val="en-US"/>
        </w:rPr>
        <w:t>semua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kebudayaan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baik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kuno</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maupun</w:t>
      </w:r>
      <w:proofErr w:type="spellEnd"/>
      <w:r w:rsidRPr="006219BC">
        <w:rPr>
          <w:rFonts w:ascii="Palatino Linotype" w:hAnsi="Palatino Linotype"/>
          <w:sz w:val="24"/>
          <w:szCs w:val="24"/>
          <w:lang w:val="en-US"/>
        </w:rPr>
        <w:t xml:space="preserve"> modern, </w:t>
      </w:r>
      <w:proofErr w:type="spellStart"/>
      <w:r w:rsidRPr="006219BC">
        <w:rPr>
          <w:rFonts w:ascii="Palatino Linotype" w:hAnsi="Palatino Linotype"/>
          <w:sz w:val="24"/>
          <w:szCs w:val="24"/>
          <w:lang w:val="en-US"/>
        </w:rPr>
        <w:t>terdapat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pola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sama</w:t>
      </w:r>
      <w:proofErr w:type="spellEnd"/>
      <w:r w:rsidR="00831B09">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meskipun</w:t>
      </w:r>
      <w:proofErr w:type="spellEnd"/>
      <w:r w:rsidRPr="006219BC">
        <w:rPr>
          <w:rFonts w:ascii="Palatino Linotype" w:hAnsi="Palatino Linotype"/>
          <w:sz w:val="24"/>
          <w:szCs w:val="24"/>
          <w:lang w:val="en-US"/>
        </w:rPr>
        <w:t xml:space="preserve"> nama </w:t>
      </w:r>
      <w:proofErr w:type="spellStart"/>
      <w:r w:rsidRPr="006219BC">
        <w:rPr>
          <w:rFonts w:ascii="Palatino Linotype" w:hAnsi="Palatino Linotype"/>
          <w:sz w:val="24"/>
          <w:szCs w:val="24"/>
          <w:lang w:val="en-US"/>
        </w:rPr>
        <w:t>tokoh</w:t>
      </w:r>
      <w:proofErr w:type="spellEnd"/>
      <w:r w:rsidRPr="006219BC">
        <w:rPr>
          <w:rFonts w:ascii="Palatino Linotype" w:hAnsi="Palatino Linotype"/>
          <w:sz w:val="24"/>
          <w:szCs w:val="24"/>
          <w:lang w:val="en-US"/>
        </w:rPr>
        <w:t xml:space="preserve"> dan detail </w:t>
      </w:r>
      <w:proofErr w:type="spellStart"/>
      <w:r w:rsidRPr="006219BC">
        <w:rPr>
          <w:rFonts w:ascii="Palatino Linotype" w:hAnsi="Palatino Linotype"/>
          <w:sz w:val="24"/>
          <w:szCs w:val="24"/>
          <w:lang w:val="en-US"/>
        </w:rPr>
        <w:t>peristiwanya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berbeda</w:t>
      </w:r>
      <w:proofErr w:type="spellEnd"/>
      <w:r w:rsidRPr="006219BC">
        <w:rPr>
          <w:rFonts w:ascii="Palatino Linotype" w:hAnsi="Palatino Linotype"/>
          <w:sz w:val="24"/>
          <w:szCs w:val="24"/>
          <w:lang w:val="en-US"/>
        </w:rPr>
        <w:t xml:space="preserve"> (Frazer, Folklore in the Old Testament, 1918, </w:t>
      </w:r>
      <w:proofErr w:type="spellStart"/>
      <w:r w:rsidRPr="006219BC">
        <w:rPr>
          <w:rFonts w:ascii="Palatino Linotype" w:hAnsi="Palatino Linotype"/>
          <w:sz w:val="24"/>
          <w:szCs w:val="24"/>
          <w:lang w:val="en-US"/>
        </w:rPr>
        <w:t>hlm</w:t>
      </w:r>
      <w:proofErr w:type="spellEnd"/>
      <w:r w:rsidRPr="006219BC">
        <w:rPr>
          <w:rFonts w:ascii="Palatino Linotype" w:hAnsi="Palatino Linotype"/>
          <w:sz w:val="24"/>
          <w:szCs w:val="24"/>
          <w:lang w:val="en-US"/>
        </w:rPr>
        <w:t xml:space="preserve">. 46-48). </w:t>
      </w:r>
      <w:proofErr w:type="spellStart"/>
      <w:r w:rsidRPr="006219BC">
        <w:rPr>
          <w:rFonts w:ascii="Palatino Linotype" w:hAnsi="Palatino Linotype"/>
          <w:sz w:val="24"/>
          <w:szCs w:val="24"/>
          <w:lang w:val="en-US"/>
        </w:rPr>
        <w:t>Contohnya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sebagai</w:t>
      </w:r>
      <w:proofErr w:type="spellEnd"/>
      <w:r w:rsidRPr="006219BC">
        <w:rPr>
          <w:rFonts w:ascii="Palatino Linotype" w:hAnsi="Palatino Linotype"/>
          <w:sz w:val="24"/>
          <w:szCs w:val="24"/>
          <w:lang w:val="en-US"/>
        </w:rPr>
        <w:t xml:space="preserve"> </w:t>
      </w:r>
      <w:proofErr w:type="spellStart"/>
      <w:proofErr w:type="gramStart"/>
      <w:r w:rsidRPr="006219BC">
        <w:rPr>
          <w:rFonts w:ascii="Palatino Linotype" w:hAnsi="Palatino Linotype"/>
          <w:sz w:val="24"/>
          <w:szCs w:val="24"/>
          <w:lang w:val="en-US"/>
        </w:rPr>
        <w:t>berikut</w:t>
      </w:r>
      <w:proofErr w:type="spellEnd"/>
      <w:r w:rsidRPr="006219BC">
        <w:rPr>
          <w:rFonts w:ascii="Palatino Linotype" w:hAnsi="Palatino Linotype"/>
          <w:sz w:val="24"/>
          <w:szCs w:val="24"/>
          <w:lang w:val="en-US"/>
        </w:rPr>
        <w:t xml:space="preserve"> :</w:t>
      </w:r>
      <w:proofErr w:type="gram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Pertama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India: Dalam </w:t>
      </w:r>
      <w:proofErr w:type="spellStart"/>
      <w:r w:rsidRPr="006219BC">
        <w:rPr>
          <w:rFonts w:ascii="Palatino Linotype" w:hAnsi="Palatino Linotype"/>
          <w:sz w:val="24"/>
          <w:szCs w:val="24"/>
          <w:lang w:val="en-US"/>
        </w:rPr>
        <w:t>Śatapatha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Brāhma</w:t>
      </w:r>
      <w:r w:rsidRPr="006219BC">
        <w:rPr>
          <w:rFonts w:ascii="Cambria" w:hAnsi="Cambria" w:cs="Cambria"/>
          <w:sz w:val="24"/>
          <w:szCs w:val="24"/>
          <w:lang w:val="en-US"/>
        </w:rPr>
        <w:t>ṇ</w:t>
      </w:r>
      <w:r w:rsidRPr="006219BC">
        <w:rPr>
          <w:rFonts w:ascii="Palatino Linotype" w:hAnsi="Palatino Linotype"/>
          <w:sz w:val="24"/>
          <w:szCs w:val="24"/>
          <w:lang w:val="en-US"/>
        </w:rPr>
        <w:t>a</w:t>
      </w:r>
      <w:proofErr w:type="spellEnd"/>
      <w:r w:rsidRPr="006219BC">
        <w:rPr>
          <w:rFonts w:ascii="Palatino Linotype" w:hAnsi="Palatino Linotype"/>
          <w:sz w:val="24"/>
          <w:szCs w:val="24"/>
          <w:lang w:val="en-US"/>
        </w:rPr>
        <w:t xml:space="preserve"> dan Mahābhārata, </w:t>
      </w:r>
      <w:proofErr w:type="spellStart"/>
      <w:r w:rsidRPr="006219BC">
        <w:rPr>
          <w:rFonts w:ascii="Palatino Linotype" w:hAnsi="Palatino Linotype"/>
          <w:sz w:val="24"/>
          <w:szCs w:val="24"/>
          <w:lang w:val="en-US"/>
        </w:rPr>
        <w:t>tokoh</w:t>
      </w:r>
      <w:proofErr w:type="spellEnd"/>
      <w:r w:rsidRPr="006219BC">
        <w:rPr>
          <w:rFonts w:ascii="Palatino Linotype" w:hAnsi="Palatino Linotype"/>
          <w:sz w:val="24"/>
          <w:szCs w:val="24"/>
          <w:lang w:val="en-US"/>
        </w:rPr>
        <w:t xml:space="preserve"> Manu </w:t>
      </w:r>
      <w:proofErr w:type="spellStart"/>
      <w:r w:rsidRPr="006219BC">
        <w:rPr>
          <w:rFonts w:ascii="Palatino Linotype" w:hAnsi="Palatino Linotype"/>
          <w:sz w:val="24"/>
          <w:szCs w:val="24"/>
          <w:lang w:val="en-US"/>
        </w:rPr>
        <w:t>diselamatkan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oleh </w:t>
      </w:r>
      <w:proofErr w:type="spellStart"/>
      <w:r w:rsidRPr="006219BC">
        <w:rPr>
          <w:rFonts w:ascii="Palatino Linotype" w:hAnsi="Palatino Linotype"/>
          <w:sz w:val="24"/>
          <w:szCs w:val="24"/>
          <w:lang w:val="en-US"/>
        </w:rPr>
        <w:t>seekor</w:t>
      </w:r>
      <w:proofErr w:type="spellEnd"/>
      <w:r w:rsidRPr="006219BC">
        <w:rPr>
          <w:rFonts w:ascii="Palatino Linotype" w:hAnsi="Palatino Linotype"/>
          <w:sz w:val="24"/>
          <w:szCs w:val="24"/>
          <w:lang w:val="en-US"/>
        </w:rPr>
        <w:t xml:space="preserve"> ikan (</w:t>
      </w:r>
      <w:proofErr w:type="spellStart"/>
      <w:r w:rsidRPr="006219BC">
        <w:rPr>
          <w:rFonts w:ascii="Palatino Linotype" w:hAnsi="Palatino Linotype"/>
          <w:sz w:val="24"/>
          <w:szCs w:val="24"/>
          <w:lang w:val="en-US"/>
        </w:rPr>
        <w:t>inkarnasi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Vi</w:t>
      </w:r>
      <w:r w:rsidRPr="006219BC">
        <w:rPr>
          <w:rFonts w:ascii="Cambria" w:hAnsi="Cambria" w:cs="Cambria"/>
          <w:sz w:val="24"/>
          <w:szCs w:val="24"/>
          <w:lang w:val="en-US"/>
        </w:rPr>
        <w:t>ṣṇ</w:t>
      </w:r>
      <w:r w:rsidRPr="006219BC">
        <w:rPr>
          <w:rFonts w:ascii="Palatino Linotype" w:hAnsi="Palatino Linotype"/>
          <w:sz w:val="24"/>
          <w:szCs w:val="24"/>
          <w:lang w:val="en-US"/>
        </w:rPr>
        <w:t>u</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menuntunnya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pegunungan</w:t>
      </w:r>
      <w:proofErr w:type="spellEnd"/>
      <w:r w:rsidRPr="006219BC">
        <w:rPr>
          <w:rFonts w:ascii="Palatino Linotype" w:hAnsi="Palatino Linotype"/>
          <w:sz w:val="24"/>
          <w:szCs w:val="24"/>
          <w:lang w:val="en-US"/>
        </w:rPr>
        <w:t xml:space="preserve"> Himalaya. </w:t>
      </w:r>
      <w:proofErr w:type="spellStart"/>
      <w:r w:rsidRPr="006219BC">
        <w:rPr>
          <w:rFonts w:ascii="Palatino Linotype" w:hAnsi="Palatino Linotype"/>
          <w:sz w:val="24"/>
          <w:szCs w:val="24"/>
          <w:lang w:val="en-US"/>
        </w:rPr>
        <w:t>Kedua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Yunani: Dewa Zeus </w:t>
      </w:r>
      <w:proofErr w:type="spellStart"/>
      <w:r w:rsidRPr="006219BC">
        <w:rPr>
          <w:rFonts w:ascii="Palatino Linotype" w:hAnsi="Palatino Linotype"/>
          <w:sz w:val="24"/>
          <w:szCs w:val="24"/>
          <w:lang w:val="en-US"/>
        </w:rPr>
        <w:t>menghancurkan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melalui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hanya</w:t>
      </w:r>
      <w:proofErr w:type="spellEnd"/>
      <w:r w:rsidRPr="006219BC">
        <w:rPr>
          <w:rFonts w:ascii="Palatino Linotype" w:hAnsi="Palatino Linotype"/>
          <w:sz w:val="24"/>
          <w:szCs w:val="24"/>
          <w:lang w:val="en-US"/>
        </w:rPr>
        <w:t xml:space="preserve"> Deucalion dan Pyrrha yang </w:t>
      </w:r>
      <w:proofErr w:type="spellStart"/>
      <w:r w:rsidRPr="006219BC">
        <w:rPr>
          <w:rFonts w:ascii="Palatino Linotype" w:hAnsi="Palatino Linotype"/>
          <w:sz w:val="24"/>
          <w:szCs w:val="24"/>
          <w:lang w:val="en-US"/>
        </w:rPr>
        <w:t>selamat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kapal</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kemudian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memulihkan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umat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Ketiga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Tiongkok</w:t>
      </w:r>
      <w:proofErr w:type="spellEnd"/>
      <w:r w:rsidRPr="006219BC">
        <w:rPr>
          <w:rFonts w:ascii="Palatino Linotype" w:hAnsi="Palatino Linotype"/>
          <w:sz w:val="24"/>
          <w:szCs w:val="24"/>
          <w:lang w:val="en-US"/>
        </w:rPr>
        <w:t xml:space="preserve">: Kaisar Yao dan </w:t>
      </w:r>
      <w:proofErr w:type="spellStart"/>
      <w:r w:rsidRPr="006219BC">
        <w:rPr>
          <w:rFonts w:ascii="Palatino Linotype" w:hAnsi="Palatino Linotype"/>
          <w:sz w:val="24"/>
          <w:szCs w:val="24"/>
          <w:lang w:val="en-US"/>
        </w:rPr>
        <w:t>putranya</w:t>
      </w:r>
      <w:proofErr w:type="spellEnd"/>
      <w:r w:rsidRPr="006219BC">
        <w:rPr>
          <w:rFonts w:ascii="Palatino Linotype" w:hAnsi="Palatino Linotype"/>
          <w:sz w:val="24"/>
          <w:szCs w:val="24"/>
          <w:lang w:val="en-US"/>
        </w:rPr>
        <w:t xml:space="preserve"> Yu Agung </w:t>
      </w:r>
      <w:proofErr w:type="spellStart"/>
      <w:r w:rsidRPr="006219BC">
        <w:rPr>
          <w:rFonts w:ascii="Palatino Linotype" w:hAnsi="Palatino Linotype"/>
          <w:sz w:val="24"/>
          <w:szCs w:val="24"/>
          <w:lang w:val="en-US"/>
        </w:rPr>
        <w:t>berjuang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mengendalikan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menutupi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bumi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menggali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kanal-kanal</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Keempat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Skandinavia</w:t>
      </w:r>
      <w:proofErr w:type="spellEnd"/>
      <w:r w:rsidRPr="006219BC">
        <w:rPr>
          <w:rFonts w:ascii="Palatino Linotype" w:hAnsi="Palatino Linotype"/>
          <w:sz w:val="24"/>
          <w:szCs w:val="24"/>
          <w:lang w:val="en-US"/>
        </w:rPr>
        <w:t xml:space="preserve">: Dalam Edda, </w:t>
      </w:r>
      <w:proofErr w:type="spellStart"/>
      <w:r w:rsidRPr="006219BC">
        <w:rPr>
          <w:rFonts w:ascii="Palatino Linotype" w:hAnsi="Palatino Linotype"/>
          <w:sz w:val="24"/>
          <w:szCs w:val="24"/>
          <w:lang w:val="en-US"/>
        </w:rPr>
        <w:t>tokoh</w:t>
      </w:r>
      <w:proofErr w:type="spellEnd"/>
      <w:r w:rsidRPr="006219BC">
        <w:rPr>
          <w:rFonts w:ascii="Palatino Linotype" w:hAnsi="Palatino Linotype"/>
          <w:sz w:val="24"/>
          <w:szCs w:val="24"/>
          <w:lang w:val="en-US"/>
        </w:rPr>
        <w:t xml:space="preserve"> Bergelmir dan </w:t>
      </w:r>
      <w:proofErr w:type="spellStart"/>
      <w:r w:rsidRPr="006219BC">
        <w:rPr>
          <w:rFonts w:ascii="Palatino Linotype" w:hAnsi="Palatino Linotype"/>
          <w:sz w:val="24"/>
          <w:szCs w:val="24"/>
          <w:lang w:val="en-US"/>
        </w:rPr>
        <w:t>istrinya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selamat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sebuah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palung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kayu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setelah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raksasa</w:t>
      </w:r>
      <w:proofErr w:type="spellEnd"/>
      <w:r w:rsidRPr="006219BC">
        <w:rPr>
          <w:rFonts w:ascii="Palatino Linotype" w:hAnsi="Palatino Linotype"/>
          <w:sz w:val="24"/>
          <w:szCs w:val="24"/>
          <w:lang w:val="en-US"/>
        </w:rPr>
        <w:t xml:space="preserve"> Ymir </w:t>
      </w:r>
      <w:proofErr w:type="spellStart"/>
      <w:r w:rsidRPr="006219BC">
        <w:rPr>
          <w:rFonts w:ascii="Palatino Linotype" w:hAnsi="Palatino Linotype"/>
          <w:sz w:val="24"/>
          <w:szCs w:val="24"/>
          <w:lang w:val="en-US"/>
        </w:rPr>
        <w:t>menenggelamkan</w:t>
      </w:r>
      <w:proofErr w:type="spellEnd"/>
      <w:r w:rsidRPr="006219BC">
        <w:rPr>
          <w:rFonts w:ascii="Palatino Linotype" w:hAnsi="Palatino Linotype"/>
          <w:sz w:val="24"/>
          <w:szCs w:val="24"/>
          <w:lang w:val="en-US"/>
        </w:rPr>
        <w:t xml:space="preserve"> dunia. </w:t>
      </w:r>
      <w:proofErr w:type="spellStart"/>
      <w:r w:rsidRPr="006219BC">
        <w:rPr>
          <w:rFonts w:ascii="Palatino Linotype" w:hAnsi="Palatino Linotype"/>
          <w:sz w:val="24"/>
          <w:szCs w:val="24"/>
          <w:lang w:val="en-US"/>
        </w:rPr>
        <w:t>Kelima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masyarakat</w:t>
      </w:r>
      <w:proofErr w:type="spellEnd"/>
      <w:r w:rsidRPr="006219BC">
        <w:rPr>
          <w:rFonts w:ascii="Palatino Linotype" w:hAnsi="Palatino Linotype"/>
          <w:sz w:val="24"/>
          <w:szCs w:val="24"/>
          <w:lang w:val="en-US"/>
        </w:rPr>
        <w:t xml:space="preserve"> Amerika dan </w:t>
      </w:r>
      <w:proofErr w:type="spellStart"/>
      <w:r w:rsidRPr="006219BC">
        <w:rPr>
          <w:rFonts w:ascii="Palatino Linotype" w:hAnsi="Palatino Linotype"/>
          <w:sz w:val="24"/>
          <w:szCs w:val="24"/>
          <w:lang w:val="en-US"/>
        </w:rPr>
        <w:t>Pasifik</w:t>
      </w:r>
      <w:proofErr w:type="spellEnd"/>
      <w:r w:rsidRPr="006219BC">
        <w:rPr>
          <w:rFonts w:ascii="Palatino Linotype" w:hAnsi="Palatino Linotype"/>
          <w:sz w:val="24"/>
          <w:szCs w:val="24"/>
          <w:lang w:val="en-US"/>
        </w:rPr>
        <w:t>: Suku-</w:t>
      </w:r>
      <w:proofErr w:type="spellStart"/>
      <w:r w:rsidRPr="006219BC">
        <w:rPr>
          <w:rFonts w:ascii="Palatino Linotype" w:hAnsi="Palatino Linotype"/>
          <w:sz w:val="24"/>
          <w:szCs w:val="24"/>
          <w:lang w:val="en-US"/>
        </w:rPr>
        <w:t>suku</w:t>
      </w:r>
      <w:proofErr w:type="spellEnd"/>
      <w:r w:rsidRPr="006219BC">
        <w:rPr>
          <w:rFonts w:ascii="Palatino Linotype" w:hAnsi="Palatino Linotype"/>
          <w:sz w:val="24"/>
          <w:szCs w:val="24"/>
          <w:lang w:val="en-US"/>
        </w:rPr>
        <w:t xml:space="preserve"> Indian di Amerika Utara dan Selatan, </w:t>
      </w:r>
      <w:proofErr w:type="spellStart"/>
      <w:r w:rsidRPr="006219BC">
        <w:rPr>
          <w:rFonts w:ascii="Palatino Linotype" w:hAnsi="Palatino Linotype"/>
          <w:sz w:val="24"/>
          <w:szCs w:val="24"/>
          <w:lang w:val="en-US"/>
        </w:rPr>
        <w:t>bangsa</w:t>
      </w:r>
      <w:proofErr w:type="spellEnd"/>
      <w:r w:rsidRPr="006219BC">
        <w:rPr>
          <w:rFonts w:ascii="Palatino Linotype" w:hAnsi="Palatino Linotype"/>
          <w:sz w:val="24"/>
          <w:szCs w:val="24"/>
          <w:lang w:val="en-US"/>
        </w:rPr>
        <w:t xml:space="preserve"> Hawaii, </w:t>
      </w:r>
      <w:proofErr w:type="spellStart"/>
      <w:r w:rsidRPr="006219BC">
        <w:rPr>
          <w:rFonts w:ascii="Palatino Linotype" w:hAnsi="Palatino Linotype"/>
          <w:sz w:val="24"/>
          <w:szCs w:val="24"/>
          <w:lang w:val="en-US"/>
        </w:rPr>
        <w:t>serta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suku-suku</w:t>
      </w:r>
      <w:proofErr w:type="spellEnd"/>
      <w:r w:rsidRPr="006219BC">
        <w:rPr>
          <w:rFonts w:ascii="Palatino Linotype" w:hAnsi="Palatino Linotype"/>
          <w:sz w:val="24"/>
          <w:szCs w:val="24"/>
          <w:lang w:val="en-US"/>
        </w:rPr>
        <w:t xml:space="preserve"> di Indonesia (</w:t>
      </w:r>
      <w:proofErr w:type="spellStart"/>
      <w:r w:rsidRPr="006219BC">
        <w:rPr>
          <w:rFonts w:ascii="Palatino Linotype" w:hAnsi="Palatino Linotype"/>
          <w:sz w:val="24"/>
          <w:szCs w:val="24"/>
          <w:lang w:val="en-US"/>
        </w:rPr>
        <w:t>termasuk</w:t>
      </w:r>
      <w:proofErr w:type="spellEnd"/>
      <w:r w:rsidRPr="006219BC">
        <w:rPr>
          <w:rFonts w:ascii="Palatino Linotype" w:hAnsi="Palatino Linotype"/>
          <w:sz w:val="24"/>
          <w:szCs w:val="24"/>
          <w:lang w:val="en-US"/>
        </w:rPr>
        <w:t xml:space="preserve"> di Jawa dan Sabu) juga </w:t>
      </w:r>
      <w:proofErr w:type="spellStart"/>
      <w:r w:rsidRPr="006219BC">
        <w:rPr>
          <w:rFonts w:ascii="Palatino Linotype" w:hAnsi="Palatino Linotype"/>
          <w:sz w:val="24"/>
          <w:szCs w:val="24"/>
          <w:lang w:val="en-US"/>
        </w:rPr>
        <w:t>memiliki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versi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cerita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tentang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banjir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besar</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menenggelamkan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bumi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dengan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tema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penyelamatan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satu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keluarga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sepasang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manusia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melestarikan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kehidupan</w:t>
      </w:r>
      <w:proofErr w:type="spellEnd"/>
      <w:r w:rsidRPr="006219BC">
        <w:rPr>
          <w:rFonts w:ascii="Palatino Linotype" w:hAnsi="Palatino Linotype"/>
          <w:sz w:val="24"/>
          <w:szCs w:val="24"/>
          <w:lang w:val="en-US"/>
        </w:rPr>
        <w:t>.</w:t>
      </w:r>
    </w:p>
    <w:p w14:paraId="048342F6" w14:textId="42B3F089" w:rsidR="006219BC" w:rsidRPr="005F0088" w:rsidRDefault="006219BC" w:rsidP="006219BC">
      <w:pPr>
        <w:spacing w:after="0" w:line="240" w:lineRule="auto"/>
        <w:ind w:firstLine="1077"/>
        <w:jc w:val="both"/>
        <w:rPr>
          <w:rFonts w:ascii="Palatino Linotype" w:hAnsi="Palatino Linotype"/>
          <w:sz w:val="24"/>
          <w:szCs w:val="24"/>
          <w:lang w:val="en-US"/>
        </w:rPr>
      </w:pPr>
      <w:proofErr w:type="spellStart"/>
      <w:r w:rsidRPr="006219BC">
        <w:rPr>
          <w:rFonts w:ascii="Palatino Linotype" w:hAnsi="Palatino Linotype"/>
          <w:sz w:val="24"/>
          <w:szCs w:val="24"/>
          <w:lang w:val="en-US"/>
        </w:rPr>
        <w:t>Seorang</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sejarawan</w:t>
      </w:r>
      <w:proofErr w:type="spellEnd"/>
      <w:r w:rsidRPr="006219BC">
        <w:rPr>
          <w:rFonts w:ascii="Palatino Linotype" w:hAnsi="Palatino Linotype"/>
          <w:sz w:val="24"/>
          <w:szCs w:val="24"/>
          <w:lang w:val="en-US"/>
        </w:rPr>
        <w:t xml:space="preserve">, Dr. Aaron Smith, </w:t>
      </w:r>
      <w:proofErr w:type="spellStart"/>
      <w:r w:rsidRPr="006219BC">
        <w:rPr>
          <w:rFonts w:ascii="Palatino Linotype" w:hAnsi="Palatino Linotype"/>
          <w:sz w:val="24"/>
          <w:szCs w:val="24"/>
          <w:lang w:val="en-US"/>
        </w:rPr>
        <w:t>menghimpun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lebih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dari</w:t>
      </w:r>
      <w:proofErr w:type="spellEnd"/>
      <w:r w:rsidRPr="006219BC">
        <w:rPr>
          <w:rFonts w:ascii="Palatino Linotype" w:hAnsi="Palatino Linotype"/>
          <w:sz w:val="24"/>
          <w:szCs w:val="24"/>
          <w:lang w:val="en-US"/>
        </w:rPr>
        <w:t xml:space="preserve"> 80.000 </w:t>
      </w:r>
      <w:proofErr w:type="spellStart"/>
      <w:r w:rsidRPr="006219BC">
        <w:rPr>
          <w:rFonts w:ascii="Palatino Linotype" w:hAnsi="Palatino Linotype"/>
          <w:sz w:val="24"/>
          <w:szCs w:val="24"/>
          <w:lang w:val="en-US"/>
        </w:rPr>
        <w:t>catatan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tradisi</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dalam</w:t>
      </w:r>
      <w:proofErr w:type="spellEnd"/>
      <w:r w:rsidRPr="006219BC">
        <w:rPr>
          <w:rFonts w:ascii="Palatino Linotype" w:hAnsi="Palatino Linotype"/>
          <w:sz w:val="24"/>
          <w:szCs w:val="24"/>
          <w:lang w:val="en-US"/>
        </w:rPr>
        <w:t xml:space="preserve"> 72 </w:t>
      </w:r>
      <w:proofErr w:type="spellStart"/>
      <w:r w:rsidRPr="006219BC">
        <w:rPr>
          <w:rFonts w:ascii="Palatino Linotype" w:hAnsi="Palatino Linotype"/>
          <w:sz w:val="24"/>
          <w:szCs w:val="24"/>
          <w:lang w:val="en-US"/>
        </w:rPr>
        <w:t>bahasa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berbeda</w:t>
      </w:r>
      <w:proofErr w:type="spellEnd"/>
      <w:r w:rsidRPr="006219BC">
        <w:rPr>
          <w:rFonts w:ascii="Palatino Linotype" w:hAnsi="Palatino Linotype"/>
          <w:sz w:val="24"/>
          <w:szCs w:val="24"/>
          <w:lang w:val="en-US"/>
        </w:rPr>
        <w:t xml:space="preserve">, di mana </w:t>
      </w:r>
      <w:proofErr w:type="spellStart"/>
      <w:r w:rsidRPr="006219BC">
        <w:rPr>
          <w:rFonts w:ascii="Palatino Linotype" w:hAnsi="Palatino Linotype"/>
          <w:sz w:val="24"/>
          <w:szCs w:val="24"/>
          <w:lang w:val="en-US"/>
        </w:rPr>
        <w:t>sekitar</w:t>
      </w:r>
      <w:proofErr w:type="spellEnd"/>
      <w:r w:rsidRPr="006219BC">
        <w:rPr>
          <w:rFonts w:ascii="Palatino Linotype" w:hAnsi="Palatino Linotype"/>
          <w:sz w:val="24"/>
          <w:szCs w:val="24"/>
          <w:lang w:val="en-US"/>
        </w:rPr>
        <w:t xml:space="preserve"> 70.000 di </w:t>
      </w:r>
      <w:proofErr w:type="spellStart"/>
      <w:r w:rsidRPr="006219BC">
        <w:rPr>
          <w:rFonts w:ascii="Palatino Linotype" w:hAnsi="Palatino Linotype"/>
          <w:sz w:val="24"/>
          <w:szCs w:val="24"/>
          <w:lang w:val="en-US"/>
        </w:rPr>
        <w:t>antaranya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lastRenderedPageBreak/>
        <w:t>menyebut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adanya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sisa-sisa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bahtera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atau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perahu</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penyelamat</w:t>
      </w:r>
      <w:proofErr w:type="spellEnd"/>
      <w:r w:rsidRPr="006219BC">
        <w:rPr>
          <w:rFonts w:ascii="Palatino Linotype" w:hAnsi="Palatino Linotype"/>
          <w:sz w:val="24"/>
          <w:szCs w:val="24"/>
          <w:lang w:val="en-US"/>
        </w:rPr>
        <w:t xml:space="preserve"> (Keller, The Bible as History, 1974, </w:t>
      </w:r>
      <w:proofErr w:type="spellStart"/>
      <w:r w:rsidRPr="006219BC">
        <w:rPr>
          <w:rFonts w:ascii="Palatino Linotype" w:hAnsi="Palatino Linotype"/>
          <w:sz w:val="24"/>
          <w:szCs w:val="24"/>
          <w:lang w:val="en-US"/>
        </w:rPr>
        <w:t>hlm</w:t>
      </w:r>
      <w:proofErr w:type="spellEnd"/>
      <w:r w:rsidRPr="006219BC">
        <w:rPr>
          <w:rFonts w:ascii="Palatino Linotype" w:hAnsi="Palatino Linotype"/>
          <w:sz w:val="24"/>
          <w:szCs w:val="24"/>
          <w:lang w:val="en-US"/>
        </w:rPr>
        <w:t xml:space="preserve">. 38). Angka </w:t>
      </w:r>
      <w:proofErr w:type="spellStart"/>
      <w:r w:rsidRPr="006219BC">
        <w:rPr>
          <w:rFonts w:ascii="Palatino Linotype" w:hAnsi="Palatino Linotype"/>
          <w:sz w:val="24"/>
          <w:szCs w:val="24"/>
          <w:lang w:val="en-US"/>
        </w:rPr>
        <w:t>ini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menunjukkan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bahwa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kisah</w:t>
      </w:r>
      <w:proofErr w:type="spellEnd"/>
      <w:r w:rsidRPr="006219BC">
        <w:rPr>
          <w:rFonts w:ascii="Palatino Linotype" w:hAnsi="Palatino Linotype"/>
          <w:sz w:val="24"/>
          <w:szCs w:val="24"/>
          <w:lang w:val="en-US"/>
        </w:rPr>
        <w:t xml:space="preserve"> air </w:t>
      </w:r>
      <w:proofErr w:type="spellStart"/>
      <w:r w:rsidRPr="006219BC">
        <w:rPr>
          <w:rFonts w:ascii="Palatino Linotype" w:hAnsi="Palatino Linotype"/>
          <w:sz w:val="24"/>
          <w:szCs w:val="24"/>
          <w:lang w:val="en-US"/>
        </w:rPr>
        <w:t>bah</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memiliki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jangkauan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lintas-budaya</w:t>
      </w:r>
      <w:proofErr w:type="spellEnd"/>
      <w:r w:rsidRPr="006219BC">
        <w:rPr>
          <w:rFonts w:ascii="Palatino Linotype" w:hAnsi="Palatino Linotype"/>
          <w:sz w:val="24"/>
          <w:szCs w:val="24"/>
          <w:lang w:val="en-US"/>
        </w:rPr>
        <w:t xml:space="preserve"> yang </w:t>
      </w:r>
      <w:proofErr w:type="spellStart"/>
      <w:r w:rsidRPr="006219BC">
        <w:rPr>
          <w:rFonts w:ascii="Palatino Linotype" w:hAnsi="Palatino Linotype"/>
          <w:sz w:val="24"/>
          <w:szCs w:val="24"/>
          <w:lang w:val="en-US"/>
        </w:rPr>
        <w:t>luar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biasa</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luas</w:t>
      </w:r>
      <w:proofErr w:type="spellEnd"/>
      <w:r w:rsidRPr="006219BC">
        <w:rPr>
          <w:rFonts w:ascii="Palatino Linotype" w:hAnsi="Palatino Linotype"/>
          <w:sz w:val="24"/>
          <w:szCs w:val="24"/>
          <w:lang w:val="en-US"/>
        </w:rPr>
        <w:t xml:space="preserve"> dan </w:t>
      </w:r>
      <w:proofErr w:type="spellStart"/>
      <w:r w:rsidRPr="006219BC">
        <w:rPr>
          <w:rFonts w:ascii="Palatino Linotype" w:hAnsi="Palatino Linotype"/>
          <w:sz w:val="24"/>
          <w:szCs w:val="24"/>
          <w:lang w:val="en-US"/>
        </w:rPr>
        <w:t>tak</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dapat</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dijelaskan</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sekadar</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melalui</w:t>
      </w:r>
      <w:proofErr w:type="spellEnd"/>
      <w:r w:rsidRPr="006219BC">
        <w:rPr>
          <w:rFonts w:ascii="Palatino Linotype" w:hAnsi="Palatino Linotype"/>
          <w:sz w:val="24"/>
          <w:szCs w:val="24"/>
          <w:lang w:val="en-US"/>
        </w:rPr>
        <w:t xml:space="preserve"> </w:t>
      </w:r>
      <w:proofErr w:type="spellStart"/>
      <w:r w:rsidRPr="006219BC">
        <w:rPr>
          <w:rFonts w:ascii="Palatino Linotype" w:hAnsi="Palatino Linotype"/>
          <w:sz w:val="24"/>
          <w:szCs w:val="24"/>
          <w:lang w:val="en-US"/>
        </w:rPr>
        <w:t>difusi</w:t>
      </w:r>
      <w:proofErr w:type="spellEnd"/>
      <w:r w:rsidRPr="006219BC">
        <w:rPr>
          <w:rFonts w:ascii="Palatino Linotype" w:hAnsi="Palatino Linotype"/>
          <w:sz w:val="24"/>
          <w:szCs w:val="24"/>
          <w:lang w:val="en-US"/>
        </w:rPr>
        <w:t xml:space="preserve"> legenda </w:t>
      </w:r>
      <w:proofErr w:type="spellStart"/>
      <w:r w:rsidRPr="006219BC">
        <w:rPr>
          <w:rFonts w:ascii="Palatino Linotype" w:hAnsi="Palatino Linotype"/>
          <w:sz w:val="24"/>
          <w:szCs w:val="24"/>
          <w:lang w:val="en-US"/>
        </w:rPr>
        <w:t>lokal</w:t>
      </w:r>
      <w:proofErr w:type="spellEnd"/>
      <w:r w:rsidRPr="006219BC">
        <w:rPr>
          <w:rFonts w:ascii="Palatino Linotype" w:hAnsi="Palatino Linotype"/>
          <w:sz w:val="24"/>
          <w:szCs w:val="24"/>
          <w:lang w:val="en-US"/>
        </w:rPr>
        <w:t>.</w:t>
      </w:r>
    </w:p>
    <w:p w14:paraId="07A9A84D" w14:textId="77777777" w:rsidR="007704FA" w:rsidRPr="00A31BE1" w:rsidRDefault="007704FA" w:rsidP="006219BC">
      <w:pPr>
        <w:spacing w:after="0" w:line="240" w:lineRule="auto"/>
        <w:jc w:val="both"/>
        <w:rPr>
          <w:rFonts w:ascii="Palatino Linotype" w:hAnsi="Palatino Linotype"/>
          <w:sz w:val="24"/>
          <w:szCs w:val="24"/>
          <w:lang w:val="en-US"/>
        </w:rPr>
      </w:pPr>
    </w:p>
    <w:p w14:paraId="12AA55C9" w14:textId="1A6BAC6A" w:rsidR="007704FA" w:rsidRPr="00A525A8" w:rsidRDefault="007704FA" w:rsidP="007704FA">
      <w:pPr>
        <w:spacing w:after="0" w:line="240" w:lineRule="auto"/>
        <w:rPr>
          <w:rFonts w:ascii="Palatino Linotype" w:hAnsi="Palatino Linotype"/>
          <w:b/>
          <w:sz w:val="26"/>
          <w:szCs w:val="26"/>
          <w:lang w:val="en-US"/>
        </w:rPr>
      </w:pPr>
      <w:r w:rsidRPr="00A525A8">
        <w:rPr>
          <w:rFonts w:ascii="Palatino Linotype" w:hAnsi="Palatino Linotype"/>
          <w:b/>
          <w:sz w:val="26"/>
          <w:szCs w:val="26"/>
          <w:lang w:val="en-US"/>
        </w:rPr>
        <w:t>Kesimpulan</w:t>
      </w:r>
    </w:p>
    <w:p w14:paraId="36882A09" w14:textId="6C8E3E57" w:rsidR="006219BC" w:rsidRPr="006219BC" w:rsidRDefault="006219BC" w:rsidP="006219BC">
      <w:pPr>
        <w:spacing w:after="0" w:line="240" w:lineRule="auto"/>
        <w:ind w:firstLine="1080"/>
        <w:jc w:val="both"/>
        <w:rPr>
          <w:rFonts w:ascii="Palatino Linotype" w:hAnsi="Palatino Linotype"/>
          <w:sz w:val="24"/>
          <w:szCs w:val="24"/>
        </w:rPr>
      </w:pPr>
      <w:proofErr w:type="spellStart"/>
      <w:r w:rsidRPr="006219BC">
        <w:rPr>
          <w:rFonts w:ascii="Palatino Linotype" w:hAnsi="Palatino Linotype"/>
          <w:sz w:val="24"/>
          <w:szCs w:val="24"/>
        </w:rPr>
        <w:t>Berdasarkan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analisis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literer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kanonik</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komparatif</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telah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dilakukan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dapat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disimpulkan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bahwa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kisah</w:t>
      </w:r>
      <w:proofErr w:type="spellEnd"/>
      <w:r w:rsidRPr="006219BC">
        <w:rPr>
          <w:rFonts w:ascii="Palatino Linotype" w:hAnsi="Palatino Linotype"/>
          <w:sz w:val="24"/>
          <w:szCs w:val="24"/>
        </w:rPr>
        <w:t xml:space="preserve"> air </w:t>
      </w:r>
      <w:proofErr w:type="spellStart"/>
      <w:r w:rsidRPr="006219BC">
        <w:rPr>
          <w:rFonts w:ascii="Palatino Linotype" w:hAnsi="Palatino Linotype"/>
          <w:sz w:val="24"/>
          <w:szCs w:val="24"/>
        </w:rPr>
        <w:t>bah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dalam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Kejadian</w:t>
      </w:r>
      <w:proofErr w:type="spellEnd"/>
      <w:r w:rsidRPr="006219BC">
        <w:rPr>
          <w:rFonts w:ascii="Palatino Linotype" w:hAnsi="Palatino Linotype"/>
          <w:sz w:val="24"/>
          <w:szCs w:val="24"/>
        </w:rPr>
        <w:t xml:space="preserve"> 6-9 </w:t>
      </w:r>
      <w:proofErr w:type="spellStart"/>
      <w:r w:rsidRPr="006219BC">
        <w:rPr>
          <w:rFonts w:ascii="Palatino Linotype" w:hAnsi="Palatino Linotype"/>
          <w:sz w:val="24"/>
          <w:szCs w:val="24"/>
        </w:rPr>
        <w:t>memiliki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karakter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prosa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sejarah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secara</w:t>
      </w:r>
      <w:proofErr w:type="spellEnd"/>
      <w:r w:rsidRPr="006219BC">
        <w:rPr>
          <w:rFonts w:ascii="Palatino Linotype" w:hAnsi="Palatino Linotype"/>
          <w:sz w:val="24"/>
          <w:szCs w:val="24"/>
        </w:rPr>
        <w:t xml:space="preserve"> internal </w:t>
      </w:r>
      <w:proofErr w:type="spellStart"/>
      <w:r w:rsidRPr="006219BC">
        <w:rPr>
          <w:rFonts w:ascii="Palatino Linotype" w:hAnsi="Palatino Linotype"/>
          <w:sz w:val="24"/>
          <w:szCs w:val="24"/>
        </w:rPr>
        <w:t>menunjukkan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maksud</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historis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penulisnya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Struktur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kronologis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sistematis</w:t>
      </w:r>
      <w:proofErr w:type="spellEnd"/>
      <w:r w:rsidRPr="006219BC">
        <w:rPr>
          <w:rFonts w:ascii="Palatino Linotype" w:hAnsi="Palatino Linotype"/>
          <w:sz w:val="24"/>
          <w:szCs w:val="24"/>
        </w:rPr>
        <w:t xml:space="preserve">, detail temporal dan </w:t>
      </w:r>
      <w:proofErr w:type="spellStart"/>
      <w:r w:rsidRPr="006219BC">
        <w:rPr>
          <w:rFonts w:ascii="Palatino Linotype" w:hAnsi="Palatino Linotype"/>
          <w:sz w:val="24"/>
          <w:szCs w:val="24"/>
        </w:rPr>
        <w:t>teknis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konkret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serta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integrasi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narasi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tersebut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dalam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alur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genealogis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Kejadian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membedakannya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dari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pola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mitologis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simbolik</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lazim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dalam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literatur</w:t>
      </w:r>
      <w:proofErr w:type="spellEnd"/>
      <w:r w:rsidRPr="006219BC">
        <w:rPr>
          <w:rFonts w:ascii="Palatino Linotype" w:hAnsi="Palatino Linotype"/>
          <w:sz w:val="24"/>
          <w:szCs w:val="24"/>
        </w:rPr>
        <w:t xml:space="preserve"> Timur Dekat Kuno. </w:t>
      </w:r>
      <w:proofErr w:type="spellStart"/>
      <w:r w:rsidRPr="006219BC">
        <w:rPr>
          <w:rFonts w:ascii="Palatino Linotype" w:hAnsi="Palatino Linotype"/>
          <w:sz w:val="24"/>
          <w:szCs w:val="24"/>
        </w:rPr>
        <w:t>Pernyataan</w:t>
      </w:r>
      <w:proofErr w:type="spellEnd"/>
      <w:r w:rsidRPr="006219BC">
        <w:rPr>
          <w:rFonts w:ascii="Palatino Linotype" w:hAnsi="Palatino Linotype"/>
          <w:sz w:val="24"/>
          <w:szCs w:val="24"/>
        </w:rPr>
        <w:t xml:space="preserve"> Tremper Longman III </w:t>
      </w:r>
      <w:proofErr w:type="spellStart"/>
      <w:r w:rsidRPr="006219BC">
        <w:rPr>
          <w:rFonts w:ascii="Palatino Linotype" w:hAnsi="Palatino Linotype"/>
          <w:sz w:val="24"/>
          <w:szCs w:val="24"/>
        </w:rPr>
        <w:t>mengenai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dimensi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bahtera</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konstruksinya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semakin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menegaskan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bahwa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teks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ini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tidak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disusun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alegori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religius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semata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melainkan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laporan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peristiwa</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dimaknai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secara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w:t>
      </w:r>
    </w:p>
    <w:p w14:paraId="20C16AB2" w14:textId="77777777" w:rsidR="006219BC" w:rsidRPr="006219BC" w:rsidRDefault="006219BC" w:rsidP="006219BC">
      <w:pPr>
        <w:spacing w:after="0" w:line="240" w:lineRule="auto"/>
        <w:ind w:firstLine="1080"/>
        <w:jc w:val="both"/>
        <w:rPr>
          <w:rFonts w:ascii="Palatino Linotype" w:hAnsi="Palatino Linotype"/>
          <w:sz w:val="24"/>
          <w:szCs w:val="24"/>
        </w:rPr>
      </w:pPr>
      <w:proofErr w:type="spellStart"/>
      <w:r w:rsidRPr="006219BC">
        <w:rPr>
          <w:rFonts w:ascii="Palatino Linotype" w:hAnsi="Palatino Linotype"/>
          <w:sz w:val="24"/>
          <w:szCs w:val="24"/>
        </w:rPr>
        <w:t>Kesaksian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lintas-kanonik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memperkuat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pembacaan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tersebut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Rujukan</w:t>
      </w:r>
      <w:proofErr w:type="spellEnd"/>
      <w:r w:rsidRPr="006219BC">
        <w:rPr>
          <w:rFonts w:ascii="Palatino Linotype" w:hAnsi="Palatino Linotype"/>
          <w:sz w:val="24"/>
          <w:szCs w:val="24"/>
        </w:rPr>
        <w:t xml:space="preserve"> para </w:t>
      </w:r>
      <w:proofErr w:type="spellStart"/>
      <w:r w:rsidRPr="006219BC">
        <w:rPr>
          <w:rFonts w:ascii="Palatino Linotype" w:hAnsi="Palatino Linotype"/>
          <w:sz w:val="24"/>
          <w:szCs w:val="24"/>
        </w:rPr>
        <w:t>nabi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Yesus</w:t>
      </w:r>
      <w:proofErr w:type="spellEnd"/>
      <w:r w:rsidRPr="006219BC">
        <w:rPr>
          <w:rFonts w:ascii="Palatino Linotype" w:hAnsi="Palatino Linotype"/>
          <w:sz w:val="24"/>
          <w:szCs w:val="24"/>
        </w:rPr>
        <w:t xml:space="preserve">, dan para rasul </w:t>
      </w:r>
      <w:proofErr w:type="spellStart"/>
      <w:r w:rsidRPr="006219BC">
        <w:rPr>
          <w:rFonts w:ascii="Palatino Linotype" w:hAnsi="Palatino Linotype"/>
          <w:sz w:val="24"/>
          <w:szCs w:val="24"/>
        </w:rPr>
        <w:t>terhadap</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peristiwa</w:t>
      </w:r>
      <w:proofErr w:type="spellEnd"/>
      <w:r w:rsidRPr="006219BC">
        <w:rPr>
          <w:rFonts w:ascii="Palatino Linotype" w:hAnsi="Palatino Linotype"/>
          <w:sz w:val="24"/>
          <w:szCs w:val="24"/>
        </w:rPr>
        <w:t xml:space="preserve"> air </w:t>
      </w:r>
      <w:proofErr w:type="spellStart"/>
      <w:r w:rsidRPr="006219BC">
        <w:rPr>
          <w:rFonts w:ascii="Palatino Linotype" w:hAnsi="Palatino Linotype"/>
          <w:sz w:val="24"/>
          <w:szCs w:val="24"/>
        </w:rPr>
        <w:t>bah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dipresentasikan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realitas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historis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menjadi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dasar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refleksi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mengenai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penghakiman</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keselamatan</w:t>
      </w:r>
      <w:proofErr w:type="spellEnd"/>
      <w:r w:rsidRPr="006219BC">
        <w:rPr>
          <w:rFonts w:ascii="Palatino Linotype" w:hAnsi="Palatino Linotype"/>
          <w:sz w:val="24"/>
          <w:szCs w:val="24"/>
        </w:rPr>
        <w:t xml:space="preserve">. Jika </w:t>
      </w:r>
      <w:proofErr w:type="spellStart"/>
      <w:r w:rsidRPr="006219BC">
        <w:rPr>
          <w:rFonts w:ascii="Palatino Linotype" w:hAnsi="Palatino Linotype"/>
          <w:sz w:val="24"/>
          <w:szCs w:val="24"/>
        </w:rPr>
        <w:t>historisitasnya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dinegasikan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maka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fondasi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argumentasi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dibangun</w:t>
      </w:r>
      <w:proofErr w:type="spellEnd"/>
      <w:r w:rsidRPr="006219BC">
        <w:rPr>
          <w:rFonts w:ascii="Palatino Linotype" w:hAnsi="Palatino Linotype"/>
          <w:sz w:val="24"/>
          <w:szCs w:val="24"/>
        </w:rPr>
        <w:t xml:space="preserve"> di </w:t>
      </w:r>
      <w:proofErr w:type="spellStart"/>
      <w:r w:rsidRPr="006219BC">
        <w:rPr>
          <w:rFonts w:ascii="Palatino Linotype" w:hAnsi="Palatino Linotype"/>
          <w:sz w:val="24"/>
          <w:szCs w:val="24"/>
        </w:rPr>
        <w:t>atasnya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turut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kehilangan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koherensi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internalnya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Dengan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demikian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dalam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kerangka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kanonik</w:t>
      </w:r>
      <w:proofErr w:type="spellEnd"/>
      <w:r w:rsidRPr="006219BC">
        <w:rPr>
          <w:rFonts w:ascii="Palatino Linotype" w:hAnsi="Palatino Linotype"/>
          <w:sz w:val="24"/>
          <w:szCs w:val="24"/>
        </w:rPr>
        <w:t xml:space="preserve">, air </w:t>
      </w:r>
      <w:proofErr w:type="spellStart"/>
      <w:r w:rsidRPr="006219BC">
        <w:rPr>
          <w:rFonts w:ascii="Palatino Linotype" w:hAnsi="Palatino Linotype"/>
          <w:sz w:val="24"/>
          <w:szCs w:val="24"/>
        </w:rPr>
        <w:t>bah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diperlakukan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fakta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sejarah</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memiliki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signifikansi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berkelanjutan</w:t>
      </w:r>
      <w:proofErr w:type="spellEnd"/>
      <w:r w:rsidRPr="006219BC">
        <w:rPr>
          <w:rFonts w:ascii="Palatino Linotype" w:hAnsi="Palatino Linotype"/>
          <w:sz w:val="24"/>
          <w:szCs w:val="24"/>
        </w:rPr>
        <w:t>.</w:t>
      </w:r>
    </w:p>
    <w:p w14:paraId="3726F6D2" w14:textId="77777777" w:rsidR="006219BC" w:rsidRPr="006219BC" w:rsidRDefault="006219BC" w:rsidP="006219BC">
      <w:pPr>
        <w:spacing w:after="0" w:line="240" w:lineRule="auto"/>
        <w:ind w:firstLine="1080"/>
        <w:jc w:val="both"/>
        <w:rPr>
          <w:rFonts w:ascii="Palatino Linotype" w:hAnsi="Palatino Linotype"/>
          <w:sz w:val="24"/>
          <w:szCs w:val="24"/>
        </w:rPr>
      </w:pPr>
      <w:proofErr w:type="spellStart"/>
      <w:r w:rsidRPr="006219BC">
        <w:rPr>
          <w:rFonts w:ascii="Palatino Linotype" w:hAnsi="Palatino Linotype"/>
          <w:sz w:val="24"/>
          <w:szCs w:val="24"/>
        </w:rPr>
        <w:t>Perbandingan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dengan</w:t>
      </w:r>
      <w:proofErr w:type="spellEnd"/>
      <w:r w:rsidRPr="006219BC">
        <w:rPr>
          <w:rFonts w:ascii="Palatino Linotype" w:hAnsi="Palatino Linotype"/>
          <w:sz w:val="24"/>
          <w:szCs w:val="24"/>
        </w:rPr>
        <w:t xml:space="preserve"> Epic Gilgamesh dan Epic Atrahasis </w:t>
      </w:r>
      <w:proofErr w:type="spellStart"/>
      <w:r w:rsidRPr="006219BC">
        <w:rPr>
          <w:rFonts w:ascii="Palatino Linotype" w:hAnsi="Palatino Linotype"/>
          <w:sz w:val="24"/>
          <w:szCs w:val="24"/>
        </w:rPr>
        <w:t>menunjukkan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adanya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paralel</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naratif</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tetapi</w:t>
      </w:r>
      <w:proofErr w:type="spellEnd"/>
      <w:r w:rsidRPr="006219BC">
        <w:rPr>
          <w:rFonts w:ascii="Palatino Linotype" w:hAnsi="Palatino Linotype"/>
          <w:sz w:val="24"/>
          <w:szCs w:val="24"/>
        </w:rPr>
        <w:t xml:space="preserve"> juga </w:t>
      </w:r>
      <w:proofErr w:type="spellStart"/>
      <w:r w:rsidRPr="006219BC">
        <w:rPr>
          <w:rFonts w:ascii="Palatino Linotype" w:hAnsi="Palatino Linotype"/>
          <w:sz w:val="24"/>
          <w:szCs w:val="24"/>
        </w:rPr>
        <w:t>memperlihatkan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perbedaan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dan moral yang </w:t>
      </w:r>
      <w:proofErr w:type="spellStart"/>
      <w:r w:rsidRPr="006219BC">
        <w:rPr>
          <w:rFonts w:ascii="Palatino Linotype" w:hAnsi="Palatino Linotype"/>
          <w:sz w:val="24"/>
          <w:szCs w:val="24"/>
        </w:rPr>
        <w:t>tajam</w:t>
      </w:r>
      <w:proofErr w:type="spellEnd"/>
      <w:r w:rsidRPr="006219BC">
        <w:rPr>
          <w:rFonts w:ascii="Palatino Linotype" w:hAnsi="Palatino Linotype"/>
          <w:sz w:val="24"/>
          <w:szCs w:val="24"/>
        </w:rPr>
        <w:t xml:space="preserve">. Narasi Mesopotamia </w:t>
      </w:r>
      <w:proofErr w:type="spellStart"/>
      <w:r w:rsidRPr="006219BC">
        <w:rPr>
          <w:rFonts w:ascii="Palatino Linotype" w:hAnsi="Palatino Linotype"/>
          <w:sz w:val="24"/>
          <w:szCs w:val="24"/>
        </w:rPr>
        <w:t>mencerminkan</w:t>
      </w:r>
      <w:proofErr w:type="spellEnd"/>
      <w:r w:rsidRPr="006219BC">
        <w:rPr>
          <w:rFonts w:ascii="Palatino Linotype" w:hAnsi="Palatino Linotype"/>
          <w:sz w:val="24"/>
          <w:szCs w:val="24"/>
        </w:rPr>
        <w:t xml:space="preserve"> dunia </w:t>
      </w:r>
      <w:proofErr w:type="spellStart"/>
      <w:r w:rsidRPr="006219BC">
        <w:rPr>
          <w:rFonts w:ascii="Palatino Linotype" w:hAnsi="Palatino Linotype"/>
          <w:sz w:val="24"/>
          <w:szCs w:val="24"/>
        </w:rPr>
        <w:t>politeistik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dengan</w:t>
      </w:r>
      <w:proofErr w:type="spellEnd"/>
      <w:r w:rsidRPr="006219BC">
        <w:rPr>
          <w:rFonts w:ascii="Palatino Linotype" w:hAnsi="Palatino Linotype"/>
          <w:sz w:val="24"/>
          <w:szCs w:val="24"/>
        </w:rPr>
        <w:t xml:space="preserve"> motif </w:t>
      </w:r>
      <w:proofErr w:type="spellStart"/>
      <w:r w:rsidRPr="006219BC">
        <w:rPr>
          <w:rFonts w:ascii="Palatino Linotype" w:hAnsi="Palatino Linotype"/>
          <w:sz w:val="24"/>
          <w:szCs w:val="24"/>
        </w:rPr>
        <w:t>ilahi</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sewenang-wenang</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sedangkan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Kejadian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menampilkan</w:t>
      </w:r>
      <w:proofErr w:type="spellEnd"/>
      <w:r w:rsidRPr="006219BC">
        <w:rPr>
          <w:rFonts w:ascii="Palatino Linotype" w:hAnsi="Palatino Linotype"/>
          <w:sz w:val="24"/>
          <w:szCs w:val="24"/>
        </w:rPr>
        <w:t xml:space="preserve"> Allah yang </w:t>
      </w:r>
      <w:proofErr w:type="spellStart"/>
      <w:r w:rsidRPr="006219BC">
        <w:rPr>
          <w:rFonts w:ascii="Palatino Linotype" w:hAnsi="Palatino Linotype"/>
          <w:sz w:val="24"/>
          <w:szCs w:val="24"/>
        </w:rPr>
        <w:t>esa</w:t>
      </w:r>
      <w:proofErr w:type="spellEnd"/>
      <w:r w:rsidRPr="006219BC">
        <w:rPr>
          <w:rFonts w:ascii="Palatino Linotype" w:hAnsi="Palatino Linotype"/>
          <w:sz w:val="24"/>
          <w:szCs w:val="24"/>
        </w:rPr>
        <w:t xml:space="preserve">, kudus, dan </w:t>
      </w:r>
      <w:proofErr w:type="spellStart"/>
      <w:r w:rsidRPr="006219BC">
        <w:rPr>
          <w:rFonts w:ascii="Palatino Linotype" w:hAnsi="Palatino Linotype"/>
          <w:sz w:val="24"/>
          <w:szCs w:val="24"/>
        </w:rPr>
        <w:t>bermoral</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menghukum</w:t>
      </w:r>
      <w:proofErr w:type="spellEnd"/>
      <w:r w:rsidRPr="006219BC">
        <w:rPr>
          <w:rFonts w:ascii="Palatino Linotype" w:hAnsi="Palatino Linotype"/>
          <w:sz w:val="24"/>
          <w:szCs w:val="24"/>
        </w:rPr>
        <w:t xml:space="preserve"> dosa </w:t>
      </w:r>
      <w:proofErr w:type="spellStart"/>
      <w:r w:rsidRPr="006219BC">
        <w:rPr>
          <w:rFonts w:ascii="Palatino Linotype" w:hAnsi="Palatino Linotype"/>
          <w:sz w:val="24"/>
          <w:szCs w:val="24"/>
        </w:rPr>
        <w:t>secara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adil</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sekaligus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menyatakan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kasih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karunia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Perbedaan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orientasi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ini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lebih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konsisten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dengan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hipotesis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perspektif</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berbeda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atas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suatu</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peristiwa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besar</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sama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daripada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dengan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asumsi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penyalinan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literer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langsung</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Argumen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kronologis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mengenai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usia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teks</w:t>
      </w:r>
      <w:proofErr w:type="spellEnd"/>
      <w:r w:rsidRPr="006219BC">
        <w:rPr>
          <w:rFonts w:ascii="Palatino Linotype" w:hAnsi="Palatino Linotype"/>
          <w:sz w:val="24"/>
          <w:szCs w:val="24"/>
        </w:rPr>
        <w:t xml:space="preserve"> juga </w:t>
      </w:r>
      <w:proofErr w:type="spellStart"/>
      <w:r w:rsidRPr="006219BC">
        <w:rPr>
          <w:rFonts w:ascii="Palatino Linotype" w:hAnsi="Palatino Linotype"/>
          <w:sz w:val="24"/>
          <w:szCs w:val="24"/>
        </w:rPr>
        <w:t>tidak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memadai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untuk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membuktikan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dependensi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karena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penanggalan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penulisan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tidak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identik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dengan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asal-usul</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tradisi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atau</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peristiwa</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diceritakan</w:t>
      </w:r>
      <w:proofErr w:type="spellEnd"/>
      <w:r w:rsidRPr="006219BC">
        <w:rPr>
          <w:rFonts w:ascii="Palatino Linotype" w:hAnsi="Palatino Linotype"/>
          <w:sz w:val="24"/>
          <w:szCs w:val="24"/>
        </w:rPr>
        <w:t>.</w:t>
      </w:r>
    </w:p>
    <w:p w14:paraId="6CD7AD0E" w14:textId="77777777" w:rsidR="006219BC" w:rsidRPr="006219BC" w:rsidRDefault="006219BC" w:rsidP="006219BC">
      <w:pPr>
        <w:spacing w:after="0" w:line="240" w:lineRule="auto"/>
        <w:ind w:firstLine="1080"/>
        <w:jc w:val="both"/>
        <w:rPr>
          <w:rFonts w:ascii="Palatino Linotype" w:hAnsi="Palatino Linotype"/>
          <w:sz w:val="24"/>
          <w:szCs w:val="24"/>
        </w:rPr>
      </w:pPr>
      <w:proofErr w:type="spellStart"/>
      <w:r w:rsidRPr="006219BC">
        <w:rPr>
          <w:rFonts w:ascii="Palatino Linotype" w:hAnsi="Palatino Linotype"/>
          <w:sz w:val="24"/>
          <w:szCs w:val="24"/>
        </w:rPr>
        <w:t>Lebih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jauh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lagi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keberadaan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tradisi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banjir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dalam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ratusan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kebudayaan</w:t>
      </w:r>
      <w:proofErr w:type="spellEnd"/>
      <w:r w:rsidRPr="006219BC">
        <w:rPr>
          <w:rFonts w:ascii="Palatino Linotype" w:hAnsi="Palatino Linotype"/>
          <w:sz w:val="24"/>
          <w:szCs w:val="24"/>
        </w:rPr>
        <w:t xml:space="preserve"> di </w:t>
      </w:r>
      <w:proofErr w:type="spellStart"/>
      <w:r w:rsidRPr="006219BC">
        <w:rPr>
          <w:rFonts w:ascii="Palatino Linotype" w:hAnsi="Palatino Linotype"/>
          <w:sz w:val="24"/>
          <w:szCs w:val="24"/>
        </w:rPr>
        <w:t>berbagai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belahan</w:t>
      </w:r>
      <w:proofErr w:type="spellEnd"/>
      <w:r w:rsidRPr="006219BC">
        <w:rPr>
          <w:rFonts w:ascii="Palatino Linotype" w:hAnsi="Palatino Linotype"/>
          <w:sz w:val="24"/>
          <w:szCs w:val="24"/>
        </w:rPr>
        <w:t xml:space="preserve"> dunia </w:t>
      </w:r>
      <w:proofErr w:type="spellStart"/>
      <w:r w:rsidRPr="006219BC">
        <w:rPr>
          <w:rFonts w:ascii="Palatino Linotype" w:hAnsi="Palatino Linotype"/>
          <w:sz w:val="24"/>
          <w:szCs w:val="24"/>
        </w:rPr>
        <w:t>memperluas</w:t>
      </w:r>
      <w:proofErr w:type="spellEnd"/>
      <w:r w:rsidRPr="006219BC">
        <w:rPr>
          <w:rFonts w:ascii="Palatino Linotype" w:hAnsi="Palatino Linotype"/>
          <w:sz w:val="24"/>
          <w:szCs w:val="24"/>
        </w:rPr>
        <w:t xml:space="preserve"> horizon </w:t>
      </w:r>
      <w:proofErr w:type="spellStart"/>
      <w:r w:rsidRPr="006219BC">
        <w:rPr>
          <w:rFonts w:ascii="Palatino Linotype" w:hAnsi="Palatino Linotype"/>
          <w:sz w:val="24"/>
          <w:szCs w:val="24"/>
        </w:rPr>
        <w:t>pembahasan</w:t>
      </w:r>
      <w:proofErr w:type="spellEnd"/>
      <w:r w:rsidRPr="006219BC">
        <w:rPr>
          <w:rFonts w:ascii="Palatino Linotype" w:hAnsi="Palatino Linotype"/>
          <w:sz w:val="24"/>
          <w:szCs w:val="24"/>
        </w:rPr>
        <w:t xml:space="preserve">. Pola universal </w:t>
      </w:r>
      <w:proofErr w:type="spellStart"/>
      <w:r w:rsidRPr="006219BC">
        <w:rPr>
          <w:rFonts w:ascii="Palatino Linotype" w:hAnsi="Palatino Linotype"/>
          <w:sz w:val="24"/>
          <w:szCs w:val="24"/>
        </w:rPr>
        <w:t>tentang</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kehancuran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melalui</w:t>
      </w:r>
      <w:proofErr w:type="spellEnd"/>
      <w:r w:rsidRPr="006219BC">
        <w:rPr>
          <w:rFonts w:ascii="Palatino Linotype" w:hAnsi="Palatino Linotype"/>
          <w:sz w:val="24"/>
          <w:szCs w:val="24"/>
        </w:rPr>
        <w:t xml:space="preserve"> air dan </w:t>
      </w:r>
      <w:proofErr w:type="spellStart"/>
      <w:r w:rsidRPr="006219BC">
        <w:rPr>
          <w:rFonts w:ascii="Palatino Linotype" w:hAnsi="Palatino Linotype"/>
          <w:sz w:val="24"/>
          <w:szCs w:val="24"/>
        </w:rPr>
        <w:t>penyelamatan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sejumlah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kecil</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manusia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sulit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dijelaskan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semata-mata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melalui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difusi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mitologis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terbatas</w:t>
      </w:r>
      <w:proofErr w:type="spellEnd"/>
      <w:r w:rsidRPr="006219BC">
        <w:rPr>
          <w:rFonts w:ascii="Palatino Linotype" w:hAnsi="Palatino Linotype"/>
          <w:sz w:val="24"/>
          <w:szCs w:val="24"/>
        </w:rPr>
        <w:t xml:space="preserve">. Data </w:t>
      </w:r>
      <w:proofErr w:type="spellStart"/>
      <w:r w:rsidRPr="006219BC">
        <w:rPr>
          <w:rFonts w:ascii="Palatino Linotype" w:hAnsi="Palatino Linotype"/>
          <w:sz w:val="24"/>
          <w:szCs w:val="24"/>
        </w:rPr>
        <w:t>antropologis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mencatat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ribuan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versi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cerita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banjir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lintas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bahasa</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budaya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memberikan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indikasi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kuat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mengenai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adanya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memori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kolektif</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umat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manusia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terhadap</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suatu</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bencana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besar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dalam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sejarah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purba</w:t>
      </w:r>
      <w:proofErr w:type="spellEnd"/>
      <w:r w:rsidRPr="006219BC">
        <w:rPr>
          <w:rFonts w:ascii="Palatino Linotype" w:hAnsi="Palatino Linotype"/>
          <w:sz w:val="24"/>
          <w:szCs w:val="24"/>
        </w:rPr>
        <w:t xml:space="preserve">. Dalam </w:t>
      </w:r>
      <w:proofErr w:type="spellStart"/>
      <w:r w:rsidRPr="006219BC">
        <w:rPr>
          <w:rFonts w:ascii="Palatino Linotype" w:hAnsi="Palatino Linotype"/>
          <w:sz w:val="24"/>
          <w:szCs w:val="24"/>
        </w:rPr>
        <w:t>konteks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ini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kesamaan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naratif</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lintas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budaya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justru</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dapat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dipahami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konfirmasi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tidak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langsung</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atas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akar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historis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peristiwa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tersebut</w:t>
      </w:r>
      <w:proofErr w:type="spellEnd"/>
      <w:r w:rsidRPr="006219BC">
        <w:rPr>
          <w:rFonts w:ascii="Palatino Linotype" w:hAnsi="Palatino Linotype"/>
          <w:sz w:val="24"/>
          <w:szCs w:val="24"/>
        </w:rPr>
        <w:t>.</w:t>
      </w:r>
    </w:p>
    <w:p w14:paraId="2BA9C242" w14:textId="2916D8F7" w:rsidR="007704FA" w:rsidRPr="00A31BE1" w:rsidRDefault="006219BC" w:rsidP="006219BC">
      <w:pPr>
        <w:spacing w:after="0" w:line="240" w:lineRule="auto"/>
        <w:ind w:firstLine="1080"/>
        <w:jc w:val="both"/>
        <w:rPr>
          <w:rFonts w:ascii="Palatino Linotype" w:hAnsi="Palatino Linotype"/>
          <w:sz w:val="24"/>
          <w:szCs w:val="24"/>
          <w:lang w:val="en-US"/>
        </w:rPr>
      </w:pPr>
      <w:proofErr w:type="spellStart"/>
      <w:r w:rsidRPr="006219BC">
        <w:rPr>
          <w:rFonts w:ascii="Palatino Linotype" w:hAnsi="Palatino Linotype"/>
          <w:sz w:val="24"/>
          <w:szCs w:val="24"/>
        </w:rPr>
        <w:lastRenderedPageBreak/>
        <w:t>Dengan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demikian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kesamaan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antara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Kejadian</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tradisi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banjir</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kuno</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tidak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secara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otomatis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melemahkan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kredibilitas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historis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Alkitab</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melainkan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dapat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dibaca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jejak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berbagai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perspektif</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kultural</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terhadap</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satu</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realitas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historis</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sama</w:t>
      </w:r>
      <w:proofErr w:type="spellEnd"/>
      <w:r w:rsidRPr="006219BC">
        <w:rPr>
          <w:rFonts w:ascii="Palatino Linotype" w:hAnsi="Palatino Linotype"/>
          <w:sz w:val="24"/>
          <w:szCs w:val="24"/>
        </w:rPr>
        <w:t xml:space="preserve">. Narasi </w:t>
      </w:r>
      <w:proofErr w:type="spellStart"/>
      <w:r w:rsidRPr="006219BC">
        <w:rPr>
          <w:rFonts w:ascii="Palatino Linotype" w:hAnsi="Palatino Linotype"/>
          <w:sz w:val="24"/>
          <w:szCs w:val="24"/>
        </w:rPr>
        <w:t>Kejadian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menonjol</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karena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konsistensi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moralnya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koherensi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teologisnya</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kesaksiannya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tentang</w:t>
      </w:r>
      <w:proofErr w:type="spellEnd"/>
      <w:r w:rsidRPr="006219BC">
        <w:rPr>
          <w:rFonts w:ascii="Palatino Linotype" w:hAnsi="Palatino Linotype"/>
          <w:sz w:val="24"/>
          <w:szCs w:val="24"/>
        </w:rPr>
        <w:t xml:space="preserve"> Allah yang </w:t>
      </w:r>
      <w:proofErr w:type="spellStart"/>
      <w:r w:rsidRPr="006219BC">
        <w:rPr>
          <w:rFonts w:ascii="Palatino Linotype" w:hAnsi="Palatino Linotype"/>
          <w:sz w:val="24"/>
          <w:szCs w:val="24"/>
        </w:rPr>
        <w:t>esa</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berdaulat</w:t>
      </w:r>
      <w:proofErr w:type="spellEnd"/>
      <w:r w:rsidRPr="006219BC">
        <w:rPr>
          <w:rFonts w:ascii="Palatino Linotype" w:hAnsi="Palatino Linotype"/>
          <w:sz w:val="24"/>
          <w:szCs w:val="24"/>
        </w:rPr>
        <w:t xml:space="preserve">. Dalam </w:t>
      </w:r>
      <w:proofErr w:type="spellStart"/>
      <w:r w:rsidRPr="006219BC">
        <w:rPr>
          <w:rFonts w:ascii="Palatino Linotype" w:hAnsi="Palatino Linotype"/>
          <w:sz w:val="24"/>
          <w:szCs w:val="24"/>
        </w:rPr>
        <w:t>terang</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analisis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ini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kisah</w:t>
      </w:r>
      <w:proofErr w:type="spellEnd"/>
      <w:r w:rsidRPr="006219BC">
        <w:rPr>
          <w:rFonts w:ascii="Palatino Linotype" w:hAnsi="Palatino Linotype"/>
          <w:sz w:val="24"/>
          <w:szCs w:val="24"/>
        </w:rPr>
        <w:t xml:space="preserve"> air </w:t>
      </w:r>
      <w:proofErr w:type="spellStart"/>
      <w:r w:rsidRPr="006219BC">
        <w:rPr>
          <w:rFonts w:ascii="Palatino Linotype" w:hAnsi="Palatino Linotype"/>
          <w:sz w:val="24"/>
          <w:szCs w:val="24"/>
        </w:rPr>
        <w:t>bah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lebih</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tepat</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dipahami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peristiwa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sejarah</w:t>
      </w:r>
      <w:proofErr w:type="spellEnd"/>
      <w:r w:rsidRPr="006219BC">
        <w:rPr>
          <w:rFonts w:ascii="Palatino Linotype" w:hAnsi="Palatino Linotype"/>
          <w:sz w:val="24"/>
          <w:szCs w:val="24"/>
        </w:rPr>
        <w:t xml:space="preserve"> yang </w:t>
      </w:r>
      <w:proofErr w:type="spellStart"/>
      <w:r w:rsidRPr="006219BC">
        <w:rPr>
          <w:rFonts w:ascii="Palatino Linotype" w:hAnsi="Palatino Linotype"/>
          <w:sz w:val="24"/>
          <w:szCs w:val="24"/>
        </w:rPr>
        <w:t>dimaknai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secara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bukan</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sebagai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mitos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simbolik</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belaka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sehingga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tetap</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memiliki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relevansi</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historis</w:t>
      </w:r>
      <w:proofErr w:type="spellEnd"/>
      <w:r w:rsidRPr="006219BC">
        <w:rPr>
          <w:rFonts w:ascii="Palatino Linotype" w:hAnsi="Palatino Linotype"/>
          <w:sz w:val="24"/>
          <w:szCs w:val="24"/>
        </w:rPr>
        <w:t xml:space="preserve"> dan </w:t>
      </w:r>
      <w:proofErr w:type="spellStart"/>
      <w:r w:rsidRPr="006219BC">
        <w:rPr>
          <w:rFonts w:ascii="Palatino Linotype" w:hAnsi="Palatino Linotype"/>
          <w:sz w:val="24"/>
          <w:szCs w:val="24"/>
        </w:rPr>
        <w:t>teologis</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dalam</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kerangka</w:t>
      </w:r>
      <w:proofErr w:type="spellEnd"/>
      <w:r w:rsidRPr="006219BC">
        <w:rPr>
          <w:rFonts w:ascii="Palatino Linotype" w:hAnsi="Palatino Linotype"/>
          <w:sz w:val="24"/>
          <w:szCs w:val="24"/>
        </w:rPr>
        <w:t xml:space="preserve"> </w:t>
      </w:r>
      <w:proofErr w:type="spellStart"/>
      <w:r w:rsidRPr="006219BC">
        <w:rPr>
          <w:rFonts w:ascii="Palatino Linotype" w:hAnsi="Palatino Linotype"/>
          <w:sz w:val="24"/>
          <w:szCs w:val="24"/>
        </w:rPr>
        <w:t>iman</w:t>
      </w:r>
      <w:proofErr w:type="spellEnd"/>
      <w:r w:rsidRPr="006219BC">
        <w:rPr>
          <w:rFonts w:ascii="Palatino Linotype" w:hAnsi="Palatino Linotype"/>
          <w:sz w:val="24"/>
          <w:szCs w:val="24"/>
        </w:rPr>
        <w:t xml:space="preserve"> Kristen.</w:t>
      </w:r>
    </w:p>
    <w:p w14:paraId="2A8E2755" w14:textId="77777777" w:rsidR="007704FA" w:rsidRPr="00A525A8" w:rsidRDefault="007704FA" w:rsidP="007704FA">
      <w:pPr>
        <w:spacing w:after="0" w:line="240" w:lineRule="auto"/>
        <w:ind w:firstLine="1080"/>
        <w:rPr>
          <w:rFonts w:ascii="Palatino Linotype" w:hAnsi="Palatino Linotype"/>
          <w:lang w:val="en-US"/>
        </w:rPr>
      </w:pPr>
    </w:p>
    <w:p w14:paraId="2A87BB0D" w14:textId="35D95F3E" w:rsidR="007704FA" w:rsidRPr="00A525A8" w:rsidRDefault="007704FA" w:rsidP="007704FA">
      <w:pPr>
        <w:spacing w:after="0" w:line="240" w:lineRule="auto"/>
        <w:rPr>
          <w:rFonts w:ascii="Palatino Linotype" w:hAnsi="Palatino Linotype"/>
          <w:b/>
          <w:sz w:val="26"/>
          <w:szCs w:val="26"/>
          <w:lang w:val="en-US"/>
        </w:rPr>
      </w:pPr>
      <w:proofErr w:type="spellStart"/>
      <w:r>
        <w:rPr>
          <w:rFonts w:ascii="Palatino Linotype" w:hAnsi="Palatino Linotype"/>
          <w:b/>
          <w:sz w:val="26"/>
          <w:szCs w:val="26"/>
          <w:lang w:val="en-US"/>
        </w:rPr>
        <w:t>Referensi</w:t>
      </w:r>
      <w:proofErr w:type="spellEnd"/>
      <w:r>
        <w:rPr>
          <w:rFonts w:ascii="Palatino Linotype" w:hAnsi="Palatino Linotype"/>
          <w:b/>
          <w:sz w:val="26"/>
          <w:szCs w:val="26"/>
          <w:lang w:val="en-US"/>
        </w:rPr>
        <w:t xml:space="preserve"> </w:t>
      </w:r>
      <w:r w:rsidRPr="00A31BE1">
        <w:rPr>
          <w:rFonts w:ascii="Palatino Linotype" w:hAnsi="Palatino Linotype"/>
          <w:b/>
          <w:sz w:val="26"/>
          <w:szCs w:val="26"/>
        </w:rPr>
        <w:t xml:space="preserve">(Palatino Linotype; </w:t>
      </w:r>
      <w:proofErr w:type="spellStart"/>
      <w:r w:rsidRPr="00A31BE1">
        <w:rPr>
          <w:rFonts w:ascii="Palatino Linotype" w:hAnsi="Palatino Linotype"/>
          <w:b/>
          <w:sz w:val="26"/>
          <w:szCs w:val="26"/>
        </w:rPr>
        <w:t>ukuran</w:t>
      </w:r>
      <w:proofErr w:type="spellEnd"/>
      <w:r w:rsidRPr="00A31BE1">
        <w:rPr>
          <w:rFonts w:ascii="Palatino Linotype" w:hAnsi="Palatino Linotype"/>
          <w:b/>
          <w:sz w:val="26"/>
          <w:szCs w:val="26"/>
        </w:rPr>
        <w:t xml:space="preserve"> 13; bold)</w:t>
      </w:r>
    </w:p>
    <w:p w14:paraId="3519F552" w14:textId="08A982D1" w:rsidR="006219BC" w:rsidRPr="006219BC" w:rsidRDefault="006219BC" w:rsidP="006219BC">
      <w:pPr>
        <w:spacing w:after="0" w:line="240" w:lineRule="auto"/>
        <w:ind w:left="1077" w:hanging="1077"/>
        <w:jc w:val="both"/>
        <w:rPr>
          <w:rFonts w:ascii="Palatino Linotype" w:hAnsi="Palatino Linotype"/>
          <w:sz w:val="24"/>
          <w:szCs w:val="24"/>
        </w:rPr>
      </w:pPr>
      <w:r w:rsidRPr="006219BC">
        <w:rPr>
          <w:rFonts w:ascii="Palatino Linotype" w:hAnsi="Palatino Linotype"/>
          <w:sz w:val="24"/>
          <w:szCs w:val="24"/>
        </w:rPr>
        <w:t>Longman, T. III. (2016). Genesis: The Story of God Bible Commentary. Zondervan. https://books.google.com/books?id=UkoVCgAAQBAJ</w:t>
      </w:r>
    </w:p>
    <w:p w14:paraId="549887B6" w14:textId="6EF263C0" w:rsidR="006219BC" w:rsidRPr="006219BC" w:rsidRDefault="006219BC" w:rsidP="006219BC">
      <w:pPr>
        <w:spacing w:after="0" w:line="240" w:lineRule="auto"/>
        <w:ind w:left="1077" w:hanging="1077"/>
        <w:jc w:val="both"/>
        <w:rPr>
          <w:rFonts w:ascii="Palatino Linotype" w:hAnsi="Palatino Linotype"/>
          <w:sz w:val="24"/>
          <w:szCs w:val="24"/>
        </w:rPr>
      </w:pPr>
      <w:r w:rsidRPr="006219BC">
        <w:rPr>
          <w:rFonts w:ascii="Palatino Linotype" w:hAnsi="Palatino Linotype"/>
          <w:sz w:val="24"/>
          <w:szCs w:val="24"/>
        </w:rPr>
        <w:t>Walton, J. H., &amp; Longman, T. III. (2018). The Lost World of the Flood: Mythology, Theology, and the Deluge Debate. IVP Academic. https://www.ivpress.com/the-lost-world-of-the-flood</w:t>
      </w:r>
    </w:p>
    <w:p w14:paraId="2F63F850" w14:textId="00793E22" w:rsidR="006219BC" w:rsidRPr="006219BC" w:rsidRDefault="006219BC" w:rsidP="006219BC">
      <w:pPr>
        <w:spacing w:after="0" w:line="240" w:lineRule="auto"/>
        <w:ind w:left="1077" w:hanging="1077"/>
        <w:jc w:val="both"/>
        <w:rPr>
          <w:rFonts w:ascii="Palatino Linotype" w:hAnsi="Palatino Linotype"/>
          <w:sz w:val="24"/>
          <w:szCs w:val="24"/>
        </w:rPr>
      </w:pPr>
      <w:r w:rsidRPr="006219BC">
        <w:rPr>
          <w:rFonts w:ascii="Palatino Linotype" w:hAnsi="Palatino Linotype"/>
          <w:sz w:val="24"/>
          <w:szCs w:val="24"/>
        </w:rPr>
        <w:t>Wenham, G. J., &amp; Hoffmeier, J. K. (2015). Genesis 1</w:t>
      </w:r>
      <w:r w:rsidR="00831B09">
        <w:rPr>
          <w:rFonts w:ascii="Palatino Linotype" w:hAnsi="Palatino Linotype"/>
          <w:sz w:val="24"/>
          <w:szCs w:val="24"/>
        </w:rPr>
        <w:t>-</w:t>
      </w:r>
      <w:r w:rsidRPr="006219BC">
        <w:rPr>
          <w:rFonts w:ascii="Palatino Linotype" w:hAnsi="Palatino Linotype"/>
          <w:sz w:val="24"/>
          <w:szCs w:val="24"/>
        </w:rPr>
        <w:t>11 as protohistory. In C. Halton (Ed.), Genesis: History, Fiction, or Neither? (pp. 85</w:t>
      </w:r>
      <w:r w:rsidR="00831B09">
        <w:rPr>
          <w:rFonts w:ascii="Palatino Linotype" w:hAnsi="Palatino Linotype"/>
          <w:sz w:val="24"/>
          <w:szCs w:val="24"/>
        </w:rPr>
        <w:t>-</w:t>
      </w:r>
      <w:r w:rsidRPr="006219BC">
        <w:rPr>
          <w:rFonts w:ascii="Palatino Linotype" w:hAnsi="Palatino Linotype"/>
          <w:sz w:val="24"/>
          <w:szCs w:val="24"/>
        </w:rPr>
        <w:t>108). Zondervan. https://www.zondervan.com/p/genesis-history-fiction-or-neither/</w:t>
      </w:r>
    </w:p>
    <w:p w14:paraId="2939E4B7" w14:textId="77777777" w:rsidR="006219BC" w:rsidRPr="006219BC" w:rsidRDefault="006219BC" w:rsidP="006219BC">
      <w:pPr>
        <w:spacing w:after="0" w:line="240" w:lineRule="auto"/>
        <w:ind w:left="1077" w:hanging="1077"/>
        <w:jc w:val="both"/>
        <w:rPr>
          <w:rFonts w:ascii="Palatino Linotype" w:hAnsi="Palatino Linotype"/>
          <w:sz w:val="24"/>
          <w:szCs w:val="24"/>
        </w:rPr>
      </w:pPr>
      <w:proofErr w:type="spellStart"/>
      <w:r w:rsidRPr="006219BC">
        <w:rPr>
          <w:rFonts w:ascii="Palatino Linotype" w:hAnsi="Palatino Linotype"/>
          <w:sz w:val="24"/>
          <w:szCs w:val="24"/>
        </w:rPr>
        <w:t>Tigay</w:t>
      </w:r>
      <w:proofErr w:type="spellEnd"/>
      <w:r w:rsidRPr="006219BC">
        <w:rPr>
          <w:rFonts w:ascii="Palatino Linotype" w:hAnsi="Palatino Linotype"/>
          <w:sz w:val="24"/>
          <w:szCs w:val="24"/>
        </w:rPr>
        <w:t>, J. H. (2002). The Evolution of the Gilgamesh Epic. University of Pennsylvania Press. https://www.worldcat.org/title/48233674</w:t>
      </w:r>
    </w:p>
    <w:p w14:paraId="2D07F72E" w14:textId="77777777" w:rsidR="006219BC" w:rsidRPr="006219BC" w:rsidRDefault="006219BC" w:rsidP="006219BC">
      <w:pPr>
        <w:spacing w:after="0" w:line="240" w:lineRule="auto"/>
        <w:ind w:left="1077" w:hanging="1077"/>
        <w:jc w:val="both"/>
        <w:rPr>
          <w:rFonts w:ascii="Palatino Linotype" w:hAnsi="Palatino Linotype"/>
          <w:sz w:val="24"/>
          <w:szCs w:val="24"/>
        </w:rPr>
      </w:pPr>
      <w:r w:rsidRPr="006219BC">
        <w:rPr>
          <w:rFonts w:ascii="Palatino Linotype" w:hAnsi="Palatino Linotype"/>
          <w:sz w:val="24"/>
          <w:szCs w:val="24"/>
        </w:rPr>
        <w:t>Parker, S. (2011). Was the Genesis flood narrative copied from Mesopotamian myths? Bible Apologetics. https://bibleapologetics.org/</w:t>
      </w:r>
    </w:p>
    <w:p w14:paraId="62CDC289" w14:textId="15EF11D3" w:rsidR="006219BC" w:rsidRPr="006219BC" w:rsidRDefault="006219BC" w:rsidP="006219BC">
      <w:pPr>
        <w:spacing w:after="0" w:line="240" w:lineRule="auto"/>
        <w:ind w:left="1077" w:hanging="1077"/>
        <w:jc w:val="both"/>
        <w:rPr>
          <w:rFonts w:ascii="Palatino Linotype" w:hAnsi="Palatino Linotype"/>
          <w:sz w:val="24"/>
          <w:szCs w:val="24"/>
        </w:rPr>
      </w:pPr>
      <w:r w:rsidRPr="006219BC">
        <w:rPr>
          <w:rFonts w:ascii="Palatino Linotype" w:hAnsi="Palatino Linotype"/>
          <w:sz w:val="24"/>
          <w:szCs w:val="24"/>
        </w:rPr>
        <w:t xml:space="preserve">George, A. R. (2003). The Babylonian Gilgamesh Epic: Introduction, Critical Edition and Cuneiform Texts. Oxford University Press. https://global.oup.com/academic/product/the-babylonian-gilgamesh-epic-9780198149220 </w:t>
      </w:r>
    </w:p>
    <w:p w14:paraId="6AF718AB" w14:textId="0AACE01C" w:rsidR="006219BC" w:rsidRPr="00096C84" w:rsidRDefault="006219BC" w:rsidP="006219BC">
      <w:pPr>
        <w:spacing w:after="0" w:line="240" w:lineRule="auto"/>
        <w:ind w:left="1077" w:hanging="1077"/>
        <w:jc w:val="both"/>
        <w:rPr>
          <w:rFonts w:ascii="Palatino Linotype" w:hAnsi="Palatino Linotype"/>
          <w:sz w:val="24"/>
          <w:szCs w:val="24"/>
        </w:rPr>
      </w:pPr>
      <w:r w:rsidRPr="006219BC">
        <w:rPr>
          <w:rFonts w:ascii="Palatino Linotype" w:hAnsi="Palatino Linotype"/>
          <w:sz w:val="24"/>
          <w:szCs w:val="24"/>
        </w:rPr>
        <w:t>Keller, W. (1974). The Bible as History: A Confirmation of the Book of Books. Bantam Books. https://www.worldcat.org/title/97935</w:t>
      </w:r>
    </w:p>
    <w:sectPr w:rsidR="006219BC" w:rsidRPr="00096C84" w:rsidSect="007704FA">
      <w:headerReference w:type="default" r:id="rId7"/>
      <w:footerReference w:type="default" r:id="rId8"/>
      <w:pgSz w:w="11906" w:h="16838" w:code="9"/>
      <w:pgMar w:top="1440" w:right="1440" w:bottom="1440" w:left="1440" w:header="108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FFD5" w14:textId="77777777" w:rsidR="00CE30F8" w:rsidRDefault="00CE30F8">
      <w:pPr>
        <w:spacing w:after="0" w:line="240" w:lineRule="auto"/>
      </w:pPr>
      <w:r>
        <w:separator/>
      </w:r>
    </w:p>
  </w:endnote>
  <w:endnote w:type="continuationSeparator" w:id="0">
    <w:p w14:paraId="3851CA2C" w14:textId="77777777" w:rsidR="00CE30F8" w:rsidRDefault="00CE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otlight MT Light" w:hAnsi="Footlight MT Light"/>
      </w:rPr>
      <w:id w:val="-1722279943"/>
      <w:docPartObj>
        <w:docPartGallery w:val="Page Numbers (Bottom of Page)"/>
        <w:docPartUnique/>
      </w:docPartObj>
    </w:sdtPr>
    <w:sdtEndPr>
      <w:rPr>
        <w:noProof/>
      </w:rPr>
    </w:sdtEndPr>
    <w:sdtContent>
      <w:p w14:paraId="5B8C0684" w14:textId="77777777" w:rsidR="007704FA" w:rsidRPr="003B15E2" w:rsidRDefault="007704FA" w:rsidP="003B15E2">
        <w:pPr>
          <w:pStyle w:val="Footer"/>
          <w:jc w:val="center"/>
          <w:rPr>
            <w:rFonts w:ascii="Footlight MT Light" w:hAnsi="Footlight MT Light"/>
          </w:rPr>
        </w:pPr>
        <w:r>
          <w:rPr>
            <w:rFonts w:ascii="Footlight MT Light" w:hAnsi="Footlight MT Light"/>
          </w:rPr>
          <w:t xml:space="preserve">AGORA | </w:t>
        </w:r>
        <w:r w:rsidRPr="003B15E2">
          <w:rPr>
            <w:rFonts w:ascii="Footlight MT Light" w:hAnsi="Footlight MT Light"/>
          </w:rPr>
          <w:fldChar w:fldCharType="begin"/>
        </w:r>
        <w:r w:rsidRPr="003B15E2">
          <w:rPr>
            <w:rFonts w:ascii="Footlight MT Light" w:hAnsi="Footlight MT Light"/>
          </w:rPr>
          <w:instrText xml:space="preserve"> PAGE   \* MERGEFORMAT </w:instrText>
        </w:r>
        <w:r w:rsidRPr="003B15E2">
          <w:rPr>
            <w:rFonts w:ascii="Footlight MT Light" w:hAnsi="Footlight MT Light"/>
          </w:rPr>
          <w:fldChar w:fldCharType="separate"/>
        </w:r>
        <w:r w:rsidRPr="003B15E2">
          <w:rPr>
            <w:rFonts w:ascii="Footlight MT Light" w:hAnsi="Footlight MT Light"/>
            <w:noProof/>
          </w:rPr>
          <w:t>2</w:t>
        </w:r>
        <w:r w:rsidRPr="003B15E2">
          <w:rPr>
            <w:rFonts w:ascii="Footlight MT Light" w:hAnsi="Footlight MT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A583" w14:textId="77777777" w:rsidR="00CE30F8" w:rsidRDefault="00CE30F8">
      <w:pPr>
        <w:spacing w:after="0" w:line="240" w:lineRule="auto"/>
      </w:pPr>
      <w:r>
        <w:separator/>
      </w:r>
    </w:p>
  </w:footnote>
  <w:footnote w:type="continuationSeparator" w:id="0">
    <w:p w14:paraId="45F4E6F9" w14:textId="77777777" w:rsidR="00CE30F8" w:rsidRDefault="00CE3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170"/>
      <w:gridCol w:w="7851"/>
    </w:tblGrid>
    <w:tr w:rsidR="007704FA" w:rsidRPr="00A520D1" w14:paraId="1ADBA58C" w14:textId="77777777" w:rsidTr="00FF0DF4">
      <w:trPr>
        <w:trHeight w:val="980"/>
      </w:trPr>
      <w:tc>
        <w:tcPr>
          <w:tcW w:w="1170" w:type="dxa"/>
        </w:tcPr>
        <w:p w14:paraId="5F4BE225" w14:textId="77777777" w:rsidR="007704FA" w:rsidRPr="00A520D1" w:rsidRDefault="007704FA" w:rsidP="00222498">
          <w:pPr>
            <w:pStyle w:val="Header"/>
            <w:rPr>
              <w:rFonts w:ascii="Palatino Linotype" w:hAnsi="Palatino Linotype" w:cstheme="minorHAnsi"/>
              <w:b/>
              <w:bCs/>
              <w:sz w:val="28"/>
              <w:szCs w:val="28"/>
            </w:rPr>
          </w:pPr>
          <w:r>
            <w:rPr>
              <w:noProof/>
            </w:rPr>
            <w:drawing>
              <wp:anchor distT="0" distB="0" distL="114300" distR="114300" simplePos="0" relativeHeight="251659264" behindDoc="0" locked="0" layoutInCell="1" allowOverlap="1" wp14:anchorId="2E37657D" wp14:editId="1E3D2D00">
                <wp:simplePos x="0" y="0"/>
                <wp:positionH relativeFrom="column">
                  <wp:posOffset>-57435</wp:posOffset>
                </wp:positionH>
                <wp:positionV relativeFrom="paragraph">
                  <wp:posOffset>-20320</wp:posOffset>
                </wp:positionV>
                <wp:extent cx="765810" cy="765810"/>
                <wp:effectExtent l="0" t="0" r="0" b="0"/>
                <wp:wrapNone/>
                <wp:docPr id="1121073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1" w:type="dxa"/>
          <w:vAlign w:val="center"/>
        </w:tcPr>
        <w:p w14:paraId="7D2F9E13" w14:textId="77777777" w:rsidR="007704FA" w:rsidRPr="00FF0DF4" w:rsidRDefault="007704FA" w:rsidP="00FF0DF4">
          <w:pPr>
            <w:pStyle w:val="Header"/>
            <w:rPr>
              <w:rFonts w:ascii="Palatino Linotype" w:hAnsi="Palatino Linotype" w:cstheme="minorHAnsi"/>
              <w:b/>
              <w:bCs/>
              <w:sz w:val="36"/>
              <w:szCs w:val="36"/>
            </w:rPr>
          </w:pPr>
          <w:proofErr w:type="spellStart"/>
          <w:r w:rsidRPr="00FF0DF4">
            <w:rPr>
              <w:rFonts w:ascii="Palatino Linotype" w:hAnsi="Palatino Linotype" w:cstheme="minorHAnsi"/>
              <w:b/>
              <w:bCs/>
              <w:sz w:val="36"/>
              <w:szCs w:val="36"/>
            </w:rPr>
            <w:t>Jurnal</w:t>
          </w:r>
          <w:proofErr w:type="spellEnd"/>
          <w:r w:rsidRPr="00FF0DF4">
            <w:rPr>
              <w:rFonts w:ascii="Palatino Linotype" w:hAnsi="Palatino Linotype" w:cstheme="minorHAnsi"/>
              <w:b/>
              <w:bCs/>
              <w:sz w:val="36"/>
              <w:szCs w:val="36"/>
            </w:rPr>
            <w:t xml:space="preserve"> Agora</w:t>
          </w:r>
        </w:p>
        <w:p w14:paraId="26D029AD" w14:textId="77777777" w:rsidR="007704FA" w:rsidRPr="00FF0DF4" w:rsidRDefault="007704FA" w:rsidP="00FF0DF4">
          <w:pPr>
            <w:pStyle w:val="Header"/>
            <w:rPr>
              <w:i/>
              <w:iCs/>
            </w:rPr>
          </w:pPr>
          <w:proofErr w:type="spellStart"/>
          <w:r w:rsidRPr="00FF0DF4">
            <w:rPr>
              <w:i/>
              <w:iCs/>
            </w:rPr>
            <w:t>Jurnal</w:t>
          </w:r>
          <w:proofErr w:type="spellEnd"/>
          <w:r w:rsidRPr="00FF0DF4">
            <w:rPr>
              <w:i/>
              <w:iCs/>
            </w:rPr>
            <w:t xml:space="preserve"> </w:t>
          </w:r>
          <w:proofErr w:type="spellStart"/>
          <w:r w:rsidRPr="00FF0DF4">
            <w:rPr>
              <w:i/>
              <w:iCs/>
            </w:rPr>
            <w:t>teologi</w:t>
          </w:r>
          <w:proofErr w:type="spellEnd"/>
          <w:r w:rsidRPr="00FF0DF4">
            <w:rPr>
              <w:i/>
              <w:iCs/>
            </w:rPr>
            <w:t xml:space="preserve"> dan Pendidikan agama Kristen</w:t>
          </w:r>
        </w:p>
      </w:tc>
    </w:tr>
  </w:tbl>
  <w:p w14:paraId="776A9B36" w14:textId="77777777" w:rsidR="007704FA" w:rsidRPr="00A520D1" w:rsidRDefault="007704FA" w:rsidP="00A520D1">
    <w:pPr>
      <w:pStyle w:val="Header"/>
    </w:pPr>
    <w:r>
      <w:rPr>
        <w:noProof/>
      </w:rPr>
      <mc:AlternateContent>
        <mc:Choice Requires="wps">
          <w:drawing>
            <wp:anchor distT="0" distB="0" distL="114300" distR="114300" simplePos="0" relativeHeight="251660288" behindDoc="0" locked="0" layoutInCell="1" allowOverlap="1" wp14:anchorId="2BF42282" wp14:editId="4FDC8FF8">
              <wp:simplePos x="0" y="0"/>
              <wp:positionH relativeFrom="column">
                <wp:posOffset>0</wp:posOffset>
              </wp:positionH>
              <wp:positionV relativeFrom="paragraph">
                <wp:posOffset>88477</wp:posOffset>
              </wp:positionV>
              <wp:extent cx="5727700" cy="0"/>
              <wp:effectExtent l="0" t="0" r="0" b="0"/>
              <wp:wrapNone/>
              <wp:docPr id="2107858225" name="Straight Connector 5"/>
              <wp:cNvGraphicFramePr/>
              <a:graphic xmlns:a="http://schemas.openxmlformats.org/drawingml/2006/main">
                <a:graphicData uri="http://schemas.microsoft.com/office/word/2010/wordprocessingShape">
                  <wps:wsp>
                    <wps:cNvCnPr/>
                    <wps:spPr>
                      <a:xfrm>
                        <a:off x="0" y="0"/>
                        <a:ext cx="5727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E868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95pt" to="45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HVuwEAAN4DAAAOAAAAZHJzL2Uyb0RvYy54bWysU8Fu3CAQvVfqPyDuXXtXSre11ptDouRS&#10;NVHbfADBwxoJGAR07f37DHjXjtKqUqteMAzz3rx5jHfXozXsCCFqdC1fr2rOwEnstDu0/OnH3YdP&#10;nMUkXCcMOmj5CSK/3r9/txt8Axvs0XQQGJG42Ay+5X1KvqmqKHuwIq7Qg6NLhcGKRMdwqLogBmK3&#10;ptrU9cdqwND5gBJipOjtdMn3hV8pkOlBqQiJmZaTtlTWUNbnvFb7nWgOQfhey7MM8Q8qrNCOis5U&#10;tyIJ9jPoX6islgEjqrSSaCtUSksoPVA36/pNN9974aH0QuZEP9sU/x+t/Hq8cY+BbBh8bKJ/DLmL&#10;UQWbv6SPjcWs02wWjIlJCl5tN9ttTZ7Ky121AH2I6R7QsrxpudEu9yEacfwSExWj1EtKDhvHBpqe&#10;z/VVXdIiGt3daWPyZZkFuDGBHQW9YhrX+dWI4VUWnYyj4NJE2aWTgYn/GyimO5K9ngrk+Vo4hZTg&#10;0oXXOMrOMEUKZuBZ2Z+A5/wMhTJ7fwOeEaUyujSDrXYYfid7sUJN+RcHpr6zBc/YncrzFmtoiIpz&#10;54HPU/r6XODLb7l/AQAA//8DAFBLAwQUAAYACAAAACEAPuTtftsAAAAGAQAADwAAAGRycy9kb3du&#10;cmV2LnhtbEyPwU7DMAyG70i8Q2QkLhNLNySgpekEFUjcgG0aV6/x2kLjVE22FZ4eIw5w9Pdbvz/n&#10;i9F16kBDaD0bmE0TUMSVty3XBtarx4sbUCEiW+w8k4FPCrAoTk9yzKw/8isdlrFWUsIhQwNNjH2m&#10;dagachimvieWbOcHh1HGodZ2wKOUu07Pk+RKO2xZLjTYU9lQ9bHcOwO753Rz/zYpXx5W7um6nNXv&#10;YTJ+GXN+Nt7dgoo0xr9l+NEXdSjEaev3bIPqDMgjUehlCkrSNJkL2P4CXeT6v37xDQAA//8DAFBL&#10;AQItABQABgAIAAAAIQC2gziS/gAAAOEBAAATAAAAAAAAAAAAAAAAAAAAAABbQ29udGVudF9UeXBl&#10;c10ueG1sUEsBAi0AFAAGAAgAAAAhADj9If/WAAAAlAEAAAsAAAAAAAAAAAAAAAAALwEAAF9yZWxz&#10;Ly5yZWxzUEsBAi0AFAAGAAgAAAAhAByLAdW7AQAA3gMAAA4AAAAAAAAAAAAAAAAALgIAAGRycy9l&#10;Mm9Eb2MueG1sUEsBAi0AFAAGAAgAAAAhAD7k7X7bAAAABgEAAA8AAAAAAAAAAAAAAAAAFQQAAGRy&#10;cy9kb3ducmV2LnhtbFBLBQYAAAAABAAEAPMAAAAdBQAAAAA=&#10;" strokecolor="black [3213]" strokeweight="1.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FA"/>
    <w:rsid w:val="000147EA"/>
    <w:rsid w:val="00017B61"/>
    <w:rsid w:val="00096C84"/>
    <w:rsid w:val="000D4203"/>
    <w:rsid w:val="001A3E40"/>
    <w:rsid w:val="00316FEF"/>
    <w:rsid w:val="004D6D30"/>
    <w:rsid w:val="004E580C"/>
    <w:rsid w:val="00526E29"/>
    <w:rsid w:val="006219BC"/>
    <w:rsid w:val="007704FA"/>
    <w:rsid w:val="00831B09"/>
    <w:rsid w:val="0086331D"/>
    <w:rsid w:val="008F3D95"/>
    <w:rsid w:val="009116DB"/>
    <w:rsid w:val="00943C5B"/>
    <w:rsid w:val="00974C37"/>
    <w:rsid w:val="00A71110"/>
    <w:rsid w:val="00AE128C"/>
    <w:rsid w:val="00CE30F8"/>
    <w:rsid w:val="00D2025D"/>
    <w:rsid w:val="00D93C6B"/>
    <w:rsid w:val="00E11AC7"/>
    <w:rsid w:val="00E351C3"/>
    <w:rsid w:val="00E90B34"/>
    <w:rsid w:val="00EB0588"/>
    <w:rsid w:val="00F446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E0FE"/>
  <w15:chartTrackingRefBased/>
  <w15:docId w15:val="{2A560F23-B813-485B-8BBA-18B9474F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C7"/>
  </w:style>
  <w:style w:type="paragraph" w:styleId="Heading1">
    <w:name w:val="heading 1"/>
    <w:basedOn w:val="Normal"/>
    <w:next w:val="Normal"/>
    <w:link w:val="Heading1Char"/>
    <w:uiPriority w:val="9"/>
    <w:qFormat/>
    <w:rsid w:val="00770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0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0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0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0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4FA"/>
    <w:rPr>
      <w:rFonts w:eastAsiaTheme="majorEastAsia" w:cstheme="majorBidi"/>
      <w:color w:val="272727" w:themeColor="text1" w:themeTint="D8"/>
    </w:rPr>
  </w:style>
  <w:style w:type="paragraph" w:styleId="Title">
    <w:name w:val="Title"/>
    <w:basedOn w:val="Normal"/>
    <w:next w:val="Normal"/>
    <w:link w:val="TitleChar"/>
    <w:uiPriority w:val="10"/>
    <w:qFormat/>
    <w:rsid w:val="00770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4FA"/>
    <w:pPr>
      <w:spacing w:before="160"/>
      <w:jc w:val="center"/>
    </w:pPr>
    <w:rPr>
      <w:i/>
      <w:iCs/>
      <w:color w:val="404040" w:themeColor="text1" w:themeTint="BF"/>
    </w:rPr>
  </w:style>
  <w:style w:type="character" w:customStyle="1" w:styleId="QuoteChar">
    <w:name w:val="Quote Char"/>
    <w:basedOn w:val="DefaultParagraphFont"/>
    <w:link w:val="Quote"/>
    <w:uiPriority w:val="29"/>
    <w:rsid w:val="007704FA"/>
    <w:rPr>
      <w:i/>
      <w:iCs/>
      <w:color w:val="404040" w:themeColor="text1" w:themeTint="BF"/>
    </w:rPr>
  </w:style>
  <w:style w:type="paragraph" w:styleId="ListParagraph">
    <w:name w:val="List Paragraph"/>
    <w:basedOn w:val="Normal"/>
    <w:uiPriority w:val="34"/>
    <w:qFormat/>
    <w:rsid w:val="007704FA"/>
    <w:pPr>
      <w:ind w:left="720"/>
      <w:contextualSpacing/>
    </w:pPr>
  </w:style>
  <w:style w:type="character" w:styleId="IntenseEmphasis">
    <w:name w:val="Intense Emphasis"/>
    <w:basedOn w:val="DefaultParagraphFont"/>
    <w:uiPriority w:val="21"/>
    <w:qFormat/>
    <w:rsid w:val="007704FA"/>
    <w:rPr>
      <w:i/>
      <w:iCs/>
      <w:color w:val="2F5496" w:themeColor="accent1" w:themeShade="BF"/>
    </w:rPr>
  </w:style>
  <w:style w:type="paragraph" w:styleId="IntenseQuote">
    <w:name w:val="Intense Quote"/>
    <w:basedOn w:val="Normal"/>
    <w:next w:val="Normal"/>
    <w:link w:val="IntenseQuoteChar"/>
    <w:uiPriority w:val="30"/>
    <w:qFormat/>
    <w:rsid w:val="00770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4FA"/>
    <w:rPr>
      <w:i/>
      <w:iCs/>
      <w:color w:val="2F5496" w:themeColor="accent1" w:themeShade="BF"/>
    </w:rPr>
  </w:style>
  <w:style w:type="character" w:styleId="IntenseReference">
    <w:name w:val="Intense Reference"/>
    <w:basedOn w:val="DefaultParagraphFont"/>
    <w:uiPriority w:val="32"/>
    <w:qFormat/>
    <w:rsid w:val="007704FA"/>
    <w:rPr>
      <w:b/>
      <w:bCs/>
      <w:smallCaps/>
      <w:color w:val="2F5496" w:themeColor="accent1" w:themeShade="BF"/>
      <w:spacing w:val="5"/>
    </w:rPr>
  </w:style>
  <w:style w:type="character" w:styleId="Hyperlink">
    <w:name w:val="Hyperlink"/>
    <w:basedOn w:val="DefaultParagraphFont"/>
    <w:uiPriority w:val="99"/>
    <w:unhideWhenUsed/>
    <w:rsid w:val="007704FA"/>
    <w:rPr>
      <w:color w:val="0563C1" w:themeColor="hyperlink"/>
      <w:u w:val="single"/>
    </w:rPr>
  </w:style>
  <w:style w:type="paragraph" w:styleId="Header">
    <w:name w:val="header"/>
    <w:basedOn w:val="Normal"/>
    <w:link w:val="HeaderChar"/>
    <w:uiPriority w:val="99"/>
    <w:unhideWhenUsed/>
    <w:rsid w:val="00770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4FA"/>
  </w:style>
  <w:style w:type="paragraph" w:styleId="Footer">
    <w:name w:val="footer"/>
    <w:basedOn w:val="Normal"/>
    <w:link w:val="FooterChar"/>
    <w:uiPriority w:val="99"/>
    <w:unhideWhenUsed/>
    <w:rsid w:val="00770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4FA"/>
  </w:style>
  <w:style w:type="character" w:styleId="UnresolvedMention">
    <w:name w:val="Unresolved Mention"/>
    <w:basedOn w:val="DefaultParagraphFont"/>
    <w:uiPriority w:val="99"/>
    <w:semiHidden/>
    <w:unhideWhenUsed/>
    <w:rsid w:val="00E1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raalfredsoru.sttiikupang@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3771</Words>
  <Characters>21500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Imanuel Lakapu</dc:creator>
  <cp:keywords/>
  <dc:description/>
  <cp:lastModifiedBy>ACER</cp:lastModifiedBy>
  <cp:revision>3</cp:revision>
  <dcterms:created xsi:type="dcterms:W3CDTF">2026-03-01T08:46:00Z</dcterms:created>
  <dcterms:modified xsi:type="dcterms:W3CDTF">2026-03-01T09:00:00Z</dcterms:modified>
</cp:coreProperties>
</file>